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888D5" w14:textId="77777777" w:rsidR="009A4998" w:rsidRDefault="009A4998">
      <w:pPr>
        <w:rPr>
          <w:rFonts w:hint="eastAsia"/>
        </w:rPr>
      </w:pPr>
      <w:r>
        <w:rPr>
          <w:rFonts w:hint="eastAsia"/>
        </w:rPr>
        <w:t>翻的拼音怎么拼：揭开汉语拼音的神秘面纱</w:t>
      </w:r>
    </w:p>
    <w:p w14:paraId="70A2E4F1" w14:textId="77777777" w:rsidR="009A4998" w:rsidRDefault="009A4998">
      <w:pPr>
        <w:rPr>
          <w:rFonts w:hint="eastAsia"/>
        </w:rPr>
      </w:pPr>
      <w:r>
        <w:rPr>
          <w:rFonts w:hint="eastAsia"/>
        </w:rPr>
        <w:t>当我们谈论“翻”的拼音时，我们实际上是在探讨一个汉字如何被转换成一种国际通用的音标系统——汉语拼音。汉语拼音是中华人民共和国于1958年正式公布的一种拉丁字母注音方法，它为每一个汉字提供了一个标准发音方式，极大地促进了汉语学习和交流。</w:t>
      </w:r>
    </w:p>
    <w:p w14:paraId="13493925" w14:textId="77777777" w:rsidR="009A4998" w:rsidRDefault="009A4998">
      <w:pPr>
        <w:rPr>
          <w:rFonts w:hint="eastAsia"/>
        </w:rPr>
      </w:pPr>
    </w:p>
    <w:p w14:paraId="6015F5DC" w14:textId="77777777" w:rsidR="009A4998" w:rsidRDefault="009A4998">
      <w:pPr>
        <w:rPr>
          <w:rFonts w:hint="eastAsia"/>
        </w:rPr>
      </w:pPr>
      <w:r>
        <w:rPr>
          <w:rFonts w:hint="eastAsia"/>
        </w:rPr>
        <w:t xml:space="preserve"> </w:t>
      </w:r>
    </w:p>
    <w:p w14:paraId="3EB05DF0" w14:textId="77777777" w:rsidR="009A4998" w:rsidRDefault="009A4998">
      <w:pPr>
        <w:rPr>
          <w:rFonts w:hint="eastAsia"/>
        </w:rPr>
      </w:pPr>
      <w:r>
        <w:rPr>
          <w:rFonts w:hint="eastAsia"/>
        </w:rPr>
        <w:t>追溯历史：从古至今的发音演变</w:t>
      </w:r>
    </w:p>
    <w:p w14:paraId="2964DA9D" w14:textId="77777777" w:rsidR="009A4998" w:rsidRDefault="009A4998">
      <w:pPr>
        <w:rPr>
          <w:rFonts w:hint="eastAsia"/>
        </w:rPr>
      </w:pPr>
      <w:r>
        <w:rPr>
          <w:rFonts w:hint="eastAsia"/>
        </w:rPr>
        <w:t>要理解“翻”的拼音，我们需要回溯到古代中国。在那个时期，并没有像今天这样统一的拼音系统。“翻”这个字在不同朝代、不同地域有着多种读法。直到近现代，随着汉语拼音方案的确立，“翻”的发音才逐渐固定下来。根据《汉语拼音方案》，其拼音为“fān”，声调标记在第一个元音上，表示这是一个第一声（阴平）。</w:t>
      </w:r>
    </w:p>
    <w:p w14:paraId="78A6CE77" w14:textId="77777777" w:rsidR="009A4998" w:rsidRDefault="009A4998">
      <w:pPr>
        <w:rPr>
          <w:rFonts w:hint="eastAsia"/>
        </w:rPr>
      </w:pPr>
    </w:p>
    <w:p w14:paraId="1CF6A7E6" w14:textId="77777777" w:rsidR="009A4998" w:rsidRDefault="009A4998">
      <w:pPr>
        <w:rPr>
          <w:rFonts w:hint="eastAsia"/>
        </w:rPr>
      </w:pPr>
      <w:r>
        <w:rPr>
          <w:rFonts w:hint="eastAsia"/>
        </w:rPr>
        <w:t xml:space="preserve"> </w:t>
      </w:r>
    </w:p>
    <w:p w14:paraId="6B8F6230" w14:textId="77777777" w:rsidR="009A4998" w:rsidRDefault="009A4998">
      <w:pPr>
        <w:rPr>
          <w:rFonts w:hint="eastAsia"/>
        </w:rPr>
      </w:pPr>
      <w:r>
        <w:rPr>
          <w:rFonts w:hint="eastAsia"/>
        </w:rPr>
        <w:t>深入解析：“翻”的拼音构成要素</w:t>
      </w:r>
    </w:p>
    <w:p w14:paraId="5BC39A5D" w14:textId="77777777" w:rsidR="009A4998" w:rsidRDefault="009A4998">
      <w:pPr>
        <w:rPr>
          <w:rFonts w:hint="eastAsia"/>
        </w:rPr>
      </w:pPr>
      <w:r>
        <w:rPr>
          <w:rFonts w:hint="eastAsia"/>
        </w:rPr>
        <w:t>对于“翻”的拼音“fān”，我们可以将其拆解为几个部分来更好地理解。首先是辅音开头"f"，它是送气清唇擦音，在发音时双唇微微张开，气流通过狭窄的空间摩擦而出。接着是元音"a"，这是一个开口度较大的音素，舌头位置较低且平坦。最后是鼻韵尾“n”，意味着发音结束时软腭下降与舌尖接触，气流经鼻腔流出。而上面的一条横线则代表了该字的第一声调。</w:t>
      </w:r>
    </w:p>
    <w:p w14:paraId="4B0CA300" w14:textId="77777777" w:rsidR="009A4998" w:rsidRDefault="009A4998">
      <w:pPr>
        <w:rPr>
          <w:rFonts w:hint="eastAsia"/>
        </w:rPr>
      </w:pPr>
    </w:p>
    <w:p w14:paraId="369E4AC7" w14:textId="77777777" w:rsidR="009A4998" w:rsidRDefault="009A4998">
      <w:pPr>
        <w:rPr>
          <w:rFonts w:hint="eastAsia"/>
        </w:rPr>
      </w:pPr>
      <w:r>
        <w:rPr>
          <w:rFonts w:hint="eastAsia"/>
        </w:rPr>
        <w:t xml:space="preserve"> </w:t>
      </w:r>
    </w:p>
    <w:p w14:paraId="414CDF52" w14:textId="77777777" w:rsidR="009A4998" w:rsidRDefault="009A4998">
      <w:pPr>
        <w:rPr>
          <w:rFonts w:hint="eastAsia"/>
        </w:rPr>
      </w:pPr>
      <w:r>
        <w:rPr>
          <w:rFonts w:hint="eastAsia"/>
        </w:rPr>
        <w:t>实践应用：正确拼读的重要性</w:t>
      </w:r>
    </w:p>
    <w:p w14:paraId="15836F29" w14:textId="77777777" w:rsidR="009A4998" w:rsidRDefault="009A4998">
      <w:pPr>
        <w:rPr>
          <w:rFonts w:hint="eastAsia"/>
        </w:rPr>
      </w:pPr>
      <w:r>
        <w:rPr>
          <w:rFonts w:hint="eastAsia"/>
        </w:rPr>
        <w:t>掌握正确的拼音不仅有助于准确地发出每个汉字的声音，而且对于书写规范汉字也有着重要的指导意义。以“翻”为例，无论是用于书面表达还是口语交流，准确地使用它的拼音都能帮助人们更清晰地传达信息。在教育领域中，教师们也会强调学生对包括“翻”在内的所有汉字拼音的学习，因为这是学好普通话的基础。</w:t>
      </w:r>
    </w:p>
    <w:p w14:paraId="7EB7E42F" w14:textId="77777777" w:rsidR="009A4998" w:rsidRDefault="009A4998">
      <w:pPr>
        <w:rPr>
          <w:rFonts w:hint="eastAsia"/>
        </w:rPr>
      </w:pPr>
    </w:p>
    <w:p w14:paraId="485B7CAE" w14:textId="77777777" w:rsidR="009A4998" w:rsidRDefault="009A4998">
      <w:pPr>
        <w:rPr>
          <w:rFonts w:hint="eastAsia"/>
        </w:rPr>
      </w:pPr>
      <w:r>
        <w:rPr>
          <w:rFonts w:hint="eastAsia"/>
        </w:rPr>
        <w:t xml:space="preserve"> </w:t>
      </w:r>
    </w:p>
    <w:p w14:paraId="1B825343" w14:textId="77777777" w:rsidR="009A4998" w:rsidRDefault="009A4998">
      <w:pPr>
        <w:rPr>
          <w:rFonts w:hint="eastAsia"/>
        </w:rPr>
      </w:pPr>
      <w:r>
        <w:rPr>
          <w:rFonts w:hint="eastAsia"/>
        </w:rPr>
        <w:t>文化延伸：拼音背后的语言魅力</w:t>
      </w:r>
    </w:p>
    <w:p w14:paraId="77426F71" w14:textId="77777777" w:rsidR="009A4998" w:rsidRDefault="009A4998">
      <w:pPr>
        <w:rPr>
          <w:rFonts w:hint="eastAsia"/>
        </w:rPr>
      </w:pPr>
      <w:r>
        <w:rPr>
          <w:rFonts w:hint="eastAsia"/>
        </w:rPr>
        <w:t>汉语拼音不仅仅是一个简单的注音工具，它承载着丰富的文化和历史内涵。比如，“翻”可以指事物从一面转到另一面的动作，也可以象征变化或革命性的变革。当我们将这些含义与它的拼音联系起来时，会发现其中蕴含着深刻的哲理。每当我们念出“fān”这个词时，就像是开启了一扇通往古老文明的大门，让我们能够触摸到那遥远年代留下的智慧结晶。</w:t>
      </w:r>
    </w:p>
    <w:p w14:paraId="63594E4B" w14:textId="77777777" w:rsidR="009A4998" w:rsidRDefault="009A4998">
      <w:pPr>
        <w:rPr>
          <w:rFonts w:hint="eastAsia"/>
        </w:rPr>
      </w:pPr>
    </w:p>
    <w:p w14:paraId="27BDD8DD" w14:textId="77777777" w:rsidR="009A4998" w:rsidRDefault="009A4998">
      <w:pPr>
        <w:rPr>
          <w:rFonts w:hint="eastAsia"/>
        </w:rPr>
      </w:pPr>
      <w:r>
        <w:rPr>
          <w:rFonts w:hint="eastAsia"/>
        </w:rPr>
        <w:t xml:space="preserve"> </w:t>
      </w:r>
    </w:p>
    <w:p w14:paraId="510D1974" w14:textId="77777777" w:rsidR="009A4998" w:rsidRDefault="009A4998">
      <w:pPr>
        <w:rPr>
          <w:rFonts w:hint="eastAsia"/>
        </w:rPr>
      </w:pPr>
      <w:r>
        <w:rPr>
          <w:rFonts w:hint="eastAsia"/>
        </w:rPr>
        <w:t>总结：“翻”的拼音是一把钥匙</w:t>
      </w:r>
    </w:p>
    <w:p w14:paraId="682BF92A" w14:textId="77777777" w:rsidR="009A4998" w:rsidRDefault="009A4998">
      <w:pPr>
        <w:rPr>
          <w:rFonts w:hint="eastAsia"/>
        </w:rPr>
      </w:pPr>
      <w:r>
        <w:rPr>
          <w:rFonts w:hint="eastAsia"/>
        </w:rPr>
        <w:t>“翻”的拼音“fān”不仅是了解这个汉字发音的关键，也是连接古今中外文化交流的一座桥梁。通过深入研究汉语拼音，我们不仅能更好地掌握汉语本身，还能领略到中华文化的博大精深。希望每一位读者都能从这篇文章中获得启发，更加热爱我们的母语及其背后所蕴含的独特魅力。</w:t>
      </w:r>
    </w:p>
    <w:p w14:paraId="5265712A" w14:textId="77777777" w:rsidR="009A4998" w:rsidRDefault="009A4998">
      <w:pPr>
        <w:rPr>
          <w:rFonts w:hint="eastAsia"/>
        </w:rPr>
      </w:pPr>
    </w:p>
    <w:p w14:paraId="2FC92168" w14:textId="77777777" w:rsidR="009A4998" w:rsidRDefault="009A4998">
      <w:pPr>
        <w:rPr>
          <w:rFonts w:hint="eastAsia"/>
        </w:rPr>
      </w:pPr>
      <w:r>
        <w:rPr>
          <w:rFonts w:hint="eastAsia"/>
        </w:rPr>
        <w:t>本文是由每日作文网(2345lzwz.com)为大家创作</w:t>
      </w:r>
    </w:p>
    <w:p w14:paraId="069595A5" w14:textId="18B340C9" w:rsidR="0039289F" w:rsidRDefault="0039289F"/>
    <w:sectPr w:rsidR="003928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89F"/>
    <w:rsid w:val="0039289F"/>
    <w:rsid w:val="009A4998"/>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E37F0E-2B57-498A-966E-904C99620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9289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9289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9289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9289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9289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9289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9289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9289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9289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9289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9289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928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9289F"/>
    <w:rPr>
      <w:rFonts w:cstheme="majorBidi"/>
      <w:color w:val="2F5496" w:themeColor="accent1" w:themeShade="BF"/>
      <w:sz w:val="28"/>
      <w:szCs w:val="28"/>
    </w:rPr>
  </w:style>
  <w:style w:type="character" w:customStyle="1" w:styleId="50">
    <w:name w:val="标题 5 字符"/>
    <w:basedOn w:val="a0"/>
    <w:link w:val="5"/>
    <w:uiPriority w:val="9"/>
    <w:semiHidden/>
    <w:rsid w:val="0039289F"/>
    <w:rPr>
      <w:rFonts w:cstheme="majorBidi"/>
      <w:color w:val="2F5496" w:themeColor="accent1" w:themeShade="BF"/>
      <w:sz w:val="24"/>
    </w:rPr>
  </w:style>
  <w:style w:type="character" w:customStyle="1" w:styleId="60">
    <w:name w:val="标题 6 字符"/>
    <w:basedOn w:val="a0"/>
    <w:link w:val="6"/>
    <w:uiPriority w:val="9"/>
    <w:semiHidden/>
    <w:rsid w:val="0039289F"/>
    <w:rPr>
      <w:rFonts w:cstheme="majorBidi"/>
      <w:b/>
      <w:bCs/>
      <w:color w:val="2F5496" w:themeColor="accent1" w:themeShade="BF"/>
    </w:rPr>
  </w:style>
  <w:style w:type="character" w:customStyle="1" w:styleId="70">
    <w:name w:val="标题 7 字符"/>
    <w:basedOn w:val="a0"/>
    <w:link w:val="7"/>
    <w:uiPriority w:val="9"/>
    <w:semiHidden/>
    <w:rsid w:val="0039289F"/>
    <w:rPr>
      <w:rFonts w:cstheme="majorBidi"/>
      <w:b/>
      <w:bCs/>
      <w:color w:val="595959" w:themeColor="text1" w:themeTint="A6"/>
    </w:rPr>
  </w:style>
  <w:style w:type="character" w:customStyle="1" w:styleId="80">
    <w:name w:val="标题 8 字符"/>
    <w:basedOn w:val="a0"/>
    <w:link w:val="8"/>
    <w:uiPriority w:val="9"/>
    <w:semiHidden/>
    <w:rsid w:val="0039289F"/>
    <w:rPr>
      <w:rFonts w:cstheme="majorBidi"/>
      <w:color w:val="595959" w:themeColor="text1" w:themeTint="A6"/>
    </w:rPr>
  </w:style>
  <w:style w:type="character" w:customStyle="1" w:styleId="90">
    <w:name w:val="标题 9 字符"/>
    <w:basedOn w:val="a0"/>
    <w:link w:val="9"/>
    <w:uiPriority w:val="9"/>
    <w:semiHidden/>
    <w:rsid w:val="0039289F"/>
    <w:rPr>
      <w:rFonts w:eastAsiaTheme="majorEastAsia" w:cstheme="majorBidi"/>
      <w:color w:val="595959" w:themeColor="text1" w:themeTint="A6"/>
    </w:rPr>
  </w:style>
  <w:style w:type="paragraph" w:styleId="a3">
    <w:name w:val="Title"/>
    <w:basedOn w:val="a"/>
    <w:next w:val="a"/>
    <w:link w:val="a4"/>
    <w:uiPriority w:val="10"/>
    <w:qFormat/>
    <w:rsid w:val="003928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928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28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928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289F"/>
    <w:pPr>
      <w:spacing w:before="160"/>
      <w:jc w:val="center"/>
    </w:pPr>
    <w:rPr>
      <w:i/>
      <w:iCs/>
      <w:color w:val="404040" w:themeColor="text1" w:themeTint="BF"/>
    </w:rPr>
  </w:style>
  <w:style w:type="character" w:customStyle="1" w:styleId="a8">
    <w:name w:val="引用 字符"/>
    <w:basedOn w:val="a0"/>
    <w:link w:val="a7"/>
    <w:uiPriority w:val="29"/>
    <w:rsid w:val="0039289F"/>
    <w:rPr>
      <w:i/>
      <w:iCs/>
      <w:color w:val="404040" w:themeColor="text1" w:themeTint="BF"/>
    </w:rPr>
  </w:style>
  <w:style w:type="paragraph" w:styleId="a9">
    <w:name w:val="List Paragraph"/>
    <w:basedOn w:val="a"/>
    <w:uiPriority w:val="34"/>
    <w:qFormat/>
    <w:rsid w:val="0039289F"/>
    <w:pPr>
      <w:ind w:left="720"/>
      <w:contextualSpacing/>
    </w:pPr>
  </w:style>
  <w:style w:type="character" w:styleId="aa">
    <w:name w:val="Intense Emphasis"/>
    <w:basedOn w:val="a0"/>
    <w:uiPriority w:val="21"/>
    <w:qFormat/>
    <w:rsid w:val="0039289F"/>
    <w:rPr>
      <w:i/>
      <w:iCs/>
      <w:color w:val="2F5496" w:themeColor="accent1" w:themeShade="BF"/>
    </w:rPr>
  </w:style>
  <w:style w:type="paragraph" w:styleId="ab">
    <w:name w:val="Intense Quote"/>
    <w:basedOn w:val="a"/>
    <w:next w:val="a"/>
    <w:link w:val="ac"/>
    <w:uiPriority w:val="30"/>
    <w:qFormat/>
    <w:rsid w:val="003928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9289F"/>
    <w:rPr>
      <w:i/>
      <w:iCs/>
      <w:color w:val="2F5496" w:themeColor="accent1" w:themeShade="BF"/>
    </w:rPr>
  </w:style>
  <w:style w:type="character" w:styleId="ad">
    <w:name w:val="Intense Reference"/>
    <w:basedOn w:val="a0"/>
    <w:uiPriority w:val="32"/>
    <w:qFormat/>
    <w:rsid w:val="003928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855</Characters>
  <Application>Microsoft Office Word</Application>
  <DocSecurity>0</DocSecurity>
  <Lines>7</Lines>
  <Paragraphs>2</Paragraphs>
  <ScaleCrop>false</ScaleCrop>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2025-06-05T02:02:00Z</dcterms:created>
  <dcterms:modified xsi:type="dcterms:W3CDTF">2025-06-05T02:02:00Z</dcterms:modified>
</cp:coreProperties>
</file>