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6C8AD" w14:textId="77777777" w:rsidR="004A6F6B" w:rsidRDefault="004A6F6B">
      <w:pPr>
        <w:rPr>
          <w:rFonts w:hint="eastAsia"/>
        </w:rPr>
      </w:pPr>
      <w:r>
        <w:rPr>
          <w:rFonts w:hint="eastAsia"/>
        </w:rPr>
        <w:t>睹的拼音和部首怎么写的</w:t>
      </w:r>
    </w:p>
    <w:p w14:paraId="6A8C2BDC" w14:textId="77777777" w:rsidR="004A6F6B" w:rsidRDefault="004A6F6B">
      <w:pPr>
        <w:rPr>
          <w:rFonts w:hint="eastAsia"/>
        </w:rPr>
      </w:pPr>
      <w:r>
        <w:rPr>
          <w:rFonts w:hint="eastAsia"/>
        </w:rPr>
        <w:t>汉字“睹”是一个非常有意思的字，它不仅承载着丰富的历史文化内涵，也是汉语中不可或缺的一部分。对于学习中文的人来说，了解每个字的构成、发音及其背后的意义是深入理解语言的关键。“睹”的拼音和部首是如何书写的呢？让我们来深入了解。</w:t>
      </w:r>
    </w:p>
    <w:p w14:paraId="02B2A2B8" w14:textId="77777777" w:rsidR="004A6F6B" w:rsidRDefault="004A6F6B">
      <w:pPr>
        <w:rPr>
          <w:rFonts w:hint="eastAsia"/>
        </w:rPr>
      </w:pPr>
    </w:p>
    <w:p w14:paraId="52416CB8" w14:textId="77777777" w:rsidR="004A6F6B" w:rsidRDefault="004A6F6B">
      <w:pPr>
        <w:rPr>
          <w:rFonts w:hint="eastAsia"/>
        </w:rPr>
      </w:pPr>
      <w:r>
        <w:rPr>
          <w:rFonts w:hint="eastAsia"/>
        </w:rPr>
        <w:t xml:space="preserve"> </w:t>
      </w:r>
    </w:p>
    <w:p w14:paraId="70EF1C9D" w14:textId="77777777" w:rsidR="004A6F6B" w:rsidRDefault="004A6F6B">
      <w:pPr>
        <w:rPr>
          <w:rFonts w:hint="eastAsia"/>
        </w:rPr>
      </w:pPr>
      <w:r>
        <w:rPr>
          <w:rFonts w:hint="eastAsia"/>
        </w:rPr>
        <w:t>拼音：du3</w:t>
      </w:r>
    </w:p>
    <w:p w14:paraId="0743A826" w14:textId="77777777" w:rsidR="004A6F6B" w:rsidRDefault="004A6F6B">
      <w:pPr>
        <w:rPr>
          <w:rFonts w:hint="eastAsia"/>
        </w:rPr>
      </w:pPr>
      <w:r>
        <w:rPr>
          <w:rFonts w:hint="eastAsia"/>
        </w:rPr>
        <w:t>“睹”的拼音为 du3（杜），这里的数字3表示第三声，在普通话四声调系统中，第三声的特点是从低到高再到低的一个曲折调。在实际发音时，发音起始较低，然后上扬再下降，形成一种抑扬顿挫的感觉。这种独特的音调变化，是普通话与其他方言或语种相区别的一个重要特征。掌握正确的拼音和声调对于准确地读出汉字以及进行有效的沟通交流至关重要。</w:t>
      </w:r>
    </w:p>
    <w:p w14:paraId="28E5CC1C" w14:textId="77777777" w:rsidR="004A6F6B" w:rsidRDefault="004A6F6B">
      <w:pPr>
        <w:rPr>
          <w:rFonts w:hint="eastAsia"/>
        </w:rPr>
      </w:pPr>
    </w:p>
    <w:p w14:paraId="6C2D3982" w14:textId="77777777" w:rsidR="004A6F6B" w:rsidRDefault="004A6F6B">
      <w:pPr>
        <w:rPr>
          <w:rFonts w:hint="eastAsia"/>
        </w:rPr>
      </w:pPr>
      <w:r>
        <w:rPr>
          <w:rFonts w:hint="eastAsia"/>
        </w:rPr>
        <w:t xml:space="preserve"> </w:t>
      </w:r>
    </w:p>
    <w:p w14:paraId="1CE8F594" w14:textId="77777777" w:rsidR="004A6F6B" w:rsidRDefault="004A6F6B">
      <w:pPr>
        <w:rPr>
          <w:rFonts w:hint="eastAsia"/>
        </w:rPr>
      </w:pPr>
      <w:r>
        <w:rPr>
          <w:rFonts w:hint="eastAsia"/>
        </w:rPr>
        <w:t>部首：见</w:t>
      </w:r>
    </w:p>
    <w:p w14:paraId="2241300C" w14:textId="77777777" w:rsidR="004A6F6B" w:rsidRDefault="004A6F6B">
      <w:pPr>
        <w:rPr>
          <w:rFonts w:hint="eastAsia"/>
        </w:rPr>
      </w:pPr>
      <w:r>
        <w:rPr>
          <w:rFonts w:hint="eastAsia"/>
        </w:rPr>
        <w:t>汉字“睹”的部首是“见”。在古代，部首是一种分类方式，用于归类具有相似形状或意义偏旁的汉字。“见”作为部首，通常与视觉或者观看的动作有关。这个部首由一个简单的图案组成，象征着眼睛，代表着观察、看见的意思。在“睹”字中，“见”位于左边，而右边的部分则提供了更多的语音信息或者是字义的补充说明。通过这种方式，汉字巧妙地结合了表意和表音两种元素。</w:t>
      </w:r>
    </w:p>
    <w:p w14:paraId="6DA182A0" w14:textId="77777777" w:rsidR="004A6F6B" w:rsidRDefault="004A6F6B">
      <w:pPr>
        <w:rPr>
          <w:rFonts w:hint="eastAsia"/>
        </w:rPr>
      </w:pPr>
    </w:p>
    <w:p w14:paraId="40DB09F4" w14:textId="77777777" w:rsidR="004A6F6B" w:rsidRDefault="004A6F6B">
      <w:pPr>
        <w:rPr>
          <w:rFonts w:hint="eastAsia"/>
        </w:rPr>
      </w:pPr>
      <w:r>
        <w:rPr>
          <w:rFonts w:hint="eastAsia"/>
        </w:rPr>
        <w:t xml:space="preserve"> </w:t>
      </w:r>
    </w:p>
    <w:p w14:paraId="2A25F697" w14:textId="77777777" w:rsidR="004A6F6B" w:rsidRDefault="004A6F6B">
      <w:pPr>
        <w:rPr>
          <w:rFonts w:hint="eastAsia"/>
        </w:rPr>
      </w:pPr>
      <w:r>
        <w:rPr>
          <w:rFonts w:hint="eastAsia"/>
        </w:rPr>
        <w:t>字形解析</w:t>
      </w:r>
    </w:p>
    <w:p w14:paraId="281206E5" w14:textId="77777777" w:rsidR="004A6F6B" w:rsidRDefault="004A6F6B">
      <w:pPr>
        <w:rPr>
          <w:rFonts w:hint="eastAsia"/>
        </w:rPr>
      </w:pPr>
      <w:r>
        <w:rPr>
          <w:rFonts w:hint="eastAsia"/>
        </w:rPr>
        <w:t>“睹”字的右边部分为“者”，这并不是指现代意义上的“的人”，而是更古老的构字元素。在古文中，“者”经常用来表示人或者事物的抽象概念。因此，“睹”字可以被解读为一个与“见”有关联的动作或状态，即“看到”、“遇见”。整个字的结构体现了汉字构造的智慧，既包含了对事物直接感知的一面，也隐含了对现象背后意义的思考。</w:t>
      </w:r>
    </w:p>
    <w:p w14:paraId="34C95766" w14:textId="77777777" w:rsidR="004A6F6B" w:rsidRDefault="004A6F6B">
      <w:pPr>
        <w:rPr>
          <w:rFonts w:hint="eastAsia"/>
        </w:rPr>
      </w:pPr>
    </w:p>
    <w:p w14:paraId="1DF277D6" w14:textId="77777777" w:rsidR="004A6F6B" w:rsidRDefault="004A6F6B">
      <w:pPr>
        <w:rPr>
          <w:rFonts w:hint="eastAsia"/>
        </w:rPr>
      </w:pPr>
      <w:r>
        <w:rPr>
          <w:rFonts w:hint="eastAsia"/>
        </w:rPr>
        <w:t xml:space="preserve"> </w:t>
      </w:r>
    </w:p>
    <w:p w14:paraId="70C25421" w14:textId="77777777" w:rsidR="004A6F6B" w:rsidRDefault="004A6F6B">
      <w:pPr>
        <w:rPr>
          <w:rFonts w:hint="eastAsia"/>
        </w:rPr>
      </w:pPr>
      <w:r>
        <w:rPr>
          <w:rFonts w:hint="eastAsia"/>
        </w:rPr>
        <w:t>文化背景与应用</w:t>
      </w:r>
    </w:p>
    <w:p w14:paraId="49B64EF7" w14:textId="77777777" w:rsidR="004A6F6B" w:rsidRDefault="004A6F6B">
      <w:pPr>
        <w:rPr>
          <w:rFonts w:hint="eastAsia"/>
        </w:rPr>
      </w:pPr>
      <w:r>
        <w:rPr>
          <w:rFonts w:hint="eastAsia"/>
        </w:rPr>
        <w:t>在日常生活中，“睹”字多用于书面语境中，例如成语“耳闻目睹”，意味着用耳朵听，用眼睛看，亲身经历某事。在一些较为正式的场合，如新闻报道或历史文献中，也会频繁出现。由于其深刻的含义和广泛的应用范围，“睹”成为了汉语词汇宝库中的重要成员。了解并正确使用这样的汉字，有助于我们更好地传承和发展中华文化的精髓。</w:t>
      </w:r>
    </w:p>
    <w:p w14:paraId="0BAD8663" w14:textId="77777777" w:rsidR="004A6F6B" w:rsidRDefault="004A6F6B">
      <w:pPr>
        <w:rPr>
          <w:rFonts w:hint="eastAsia"/>
        </w:rPr>
      </w:pPr>
    </w:p>
    <w:p w14:paraId="4E979994" w14:textId="77777777" w:rsidR="004A6F6B" w:rsidRDefault="004A6F6B">
      <w:pPr>
        <w:rPr>
          <w:rFonts w:hint="eastAsia"/>
        </w:rPr>
      </w:pPr>
      <w:r>
        <w:rPr>
          <w:rFonts w:hint="eastAsia"/>
        </w:rPr>
        <w:t>本文是由每日作文网(2345lzwz.com)为大家创作</w:t>
      </w:r>
    </w:p>
    <w:p w14:paraId="39D1A246" w14:textId="1B094B39" w:rsidR="00D156D7" w:rsidRDefault="00D156D7"/>
    <w:sectPr w:rsidR="00D156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6D7"/>
    <w:rsid w:val="004A6F6B"/>
    <w:rsid w:val="00AB45D6"/>
    <w:rsid w:val="00D156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CCEDA4A-0D5F-41D2-9C34-C8E550EB0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156D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156D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156D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156D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156D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156D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156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156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156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156D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156D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156D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156D7"/>
    <w:rPr>
      <w:rFonts w:cstheme="majorBidi"/>
      <w:color w:val="2F5496" w:themeColor="accent1" w:themeShade="BF"/>
      <w:sz w:val="28"/>
      <w:szCs w:val="28"/>
    </w:rPr>
  </w:style>
  <w:style w:type="character" w:customStyle="1" w:styleId="50">
    <w:name w:val="标题 5 字符"/>
    <w:basedOn w:val="a0"/>
    <w:link w:val="5"/>
    <w:uiPriority w:val="9"/>
    <w:semiHidden/>
    <w:rsid w:val="00D156D7"/>
    <w:rPr>
      <w:rFonts w:cstheme="majorBidi"/>
      <w:color w:val="2F5496" w:themeColor="accent1" w:themeShade="BF"/>
      <w:sz w:val="24"/>
    </w:rPr>
  </w:style>
  <w:style w:type="character" w:customStyle="1" w:styleId="60">
    <w:name w:val="标题 6 字符"/>
    <w:basedOn w:val="a0"/>
    <w:link w:val="6"/>
    <w:uiPriority w:val="9"/>
    <w:semiHidden/>
    <w:rsid w:val="00D156D7"/>
    <w:rPr>
      <w:rFonts w:cstheme="majorBidi"/>
      <w:b/>
      <w:bCs/>
      <w:color w:val="2F5496" w:themeColor="accent1" w:themeShade="BF"/>
    </w:rPr>
  </w:style>
  <w:style w:type="character" w:customStyle="1" w:styleId="70">
    <w:name w:val="标题 7 字符"/>
    <w:basedOn w:val="a0"/>
    <w:link w:val="7"/>
    <w:uiPriority w:val="9"/>
    <w:semiHidden/>
    <w:rsid w:val="00D156D7"/>
    <w:rPr>
      <w:rFonts w:cstheme="majorBidi"/>
      <w:b/>
      <w:bCs/>
      <w:color w:val="595959" w:themeColor="text1" w:themeTint="A6"/>
    </w:rPr>
  </w:style>
  <w:style w:type="character" w:customStyle="1" w:styleId="80">
    <w:name w:val="标题 8 字符"/>
    <w:basedOn w:val="a0"/>
    <w:link w:val="8"/>
    <w:uiPriority w:val="9"/>
    <w:semiHidden/>
    <w:rsid w:val="00D156D7"/>
    <w:rPr>
      <w:rFonts w:cstheme="majorBidi"/>
      <w:color w:val="595959" w:themeColor="text1" w:themeTint="A6"/>
    </w:rPr>
  </w:style>
  <w:style w:type="character" w:customStyle="1" w:styleId="90">
    <w:name w:val="标题 9 字符"/>
    <w:basedOn w:val="a0"/>
    <w:link w:val="9"/>
    <w:uiPriority w:val="9"/>
    <w:semiHidden/>
    <w:rsid w:val="00D156D7"/>
    <w:rPr>
      <w:rFonts w:eastAsiaTheme="majorEastAsia" w:cstheme="majorBidi"/>
      <w:color w:val="595959" w:themeColor="text1" w:themeTint="A6"/>
    </w:rPr>
  </w:style>
  <w:style w:type="paragraph" w:styleId="a3">
    <w:name w:val="Title"/>
    <w:basedOn w:val="a"/>
    <w:next w:val="a"/>
    <w:link w:val="a4"/>
    <w:uiPriority w:val="10"/>
    <w:qFormat/>
    <w:rsid w:val="00D156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156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56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156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156D7"/>
    <w:pPr>
      <w:spacing w:before="160"/>
      <w:jc w:val="center"/>
    </w:pPr>
    <w:rPr>
      <w:i/>
      <w:iCs/>
      <w:color w:val="404040" w:themeColor="text1" w:themeTint="BF"/>
    </w:rPr>
  </w:style>
  <w:style w:type="character" w:customStyle="1" w:styleId="a8">
    <w:name w:val="引用 字符"/>
    <w:basedOn w:val="a0"/>
    <w:link w:val="a7"/>
    <w:uiPriority w:val="29"/>
    <w:rsid w:val="00D156D7"/>
    <w:rPr>
      <w:i/>
      <w:iCs/>
      <w:color w:val="404040" w:themeColor="text1" w:themeTint="BF"/>
    </w:rPr>
  </w:style>
  <w:style w:type="paragraph" w:styleId="a9">
    <w:name w:val="List Paragraph"/>
    <w:basedOn w:val="a"/>
    <w:uiPriority w:val="34"/>
    <w:qFormat/>
    <w:rsid w:val="00D156D7"/>
    <w:pPr>
      <w:ind w:left="720"/>
      <w:contextualSpacing/>
    </w:pPr>
  </w:style>
  <w:style w:type="character" w:styleId="aa">
    <w:name w:val="Intense Emphasis"/>
    <w:basedOn w:val="a0"/>
    <w:uiPriority w:val="21"/>
    <w:qFormat/>
    <w:rsid w:val="00D156D7"/>
    <w:rPr>
      <w:i/>
      <w:iCs/>
      <w:color w:val="2F5496" w:themeColor="accent1" w:themeShade="BF"/>
    </w:rPr>
  </w:style>
  <w:style w:type="paragraph" w:styleId="ab">
    <w:name w:val="Intense Quote"/>
    <w:basedOn w:val="a"/>
    <w:next w:val="a"/>
    <w:link w:val="ac"/>
    <w:uiPriority w:val="30"/>
    <w:qFormat/>
    <w:rsid w:val="00D156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156D7"/>
    <w:rPr>
      <w:i/>
      <w:iCs/>
      <w:color w:val="2F5496" w:themeColor="accent1" w:themeShade="BF"/>
    </w:rPr>
  </w:style>
  <w:style w:type="character" w:styleId="ad">
    <w:name w:val="Intense Reference"/>
    <w:basedOn w:val="a0"/>
    <w:uiPriority w:val="32"/>
    <w:qFormat/>
    <w:rsid w:val="00D156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2025-06-05T02:02:00Z</dcterms:created>
  <dcterms:modified xsi:type="dcterms:W3CDTF">2025-06-05T02:02:00Z</dcterms:modified>
</cp:coreProperties>
</file>