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E8ACD" w14:textId="77777777" w:rsidR="00287EE9" w:rsidRDefault="00287EE9">
      <w:pPr>
        <w:rPr>
          <w:rFonts w:hint="eastAsia"/>
        </w:rPr>
      </w:pPr>
      <w:r>
        <w:rPr>
          <w:rFonts w:hint="eastAsia"/>
        </w:rPr>
        <w:t>督见的拼音怎么写的</w:t>
      </w:r>
    </w:p>
    <w:p w14:paraId="019D7714" w14:textId="77777777" w:rsidR="00287EE9" w:rsidRDefault="00287EE9">
      <w:pPr>
        <w:rPr>
          <w:rFonts w:hint="eastAsia"/>
        </w:rPr>
      </w:pPr>
      <w:r>
        <w:rPr>
          <w:rFonts w:hint="eastAsia"/>
        </w:rPr>
        <w:t>在汉语拼音系统中，“督见”这个词组对应的拼音是“dū jiàn”。其中，“督”字的拼音为“dū”，它是一个多音字，但在作为监督、督促的意义时，读作阴平（第一声）；而“见”字的拼音为“jiàn”，同样也有多种读法，但作为遇见、看见的意思时，读作去声（第四声）。当这两个汉字组合在一起时，通常用来表示上级对下级的工作进行检查或视察的行为。</w:t>
      </w:r>
    </w:p>
    <w:p w14:paraId="13C63831" w14:textId="77777777" w:rsidR="00287EE9" w:rsidRDefault="00287EE9">
      <w:pPr>
        <w:rPr>
          <w:rFonts w:hint="eastAsia"/>
        </w:rPr>
      </w:pPr>
    </w:p>
    <w:p w14:paraId="0F6A6E82" w14:textId="77777777" w:rsidR="00287EE9" w:rsidRDefault="00287EE9">
      <w:pPr>
        <w:rPr>
          <w:rFonts w:hint="eastAsia"/>
        </w:rPr>
      </w:pPr>
      <w:r>
        <w:rPr>
          <w:rFonts w:hint="eastAsia"/>
        </w:rPr>
        <w:t xml:space="preserve"> </w:t>
      </w:r>
    </w:p>
    <w:p w14:paraId="7F2D5FA2" w14:textId="77777777" w:rsidR="00287EE9" w:rsidRDefault="00287EE9">
      <w:pPr>
        <w:rPr>
          <w:rFonts w:hint="eastAsia"/>
        </w:rPr>
      </w:pPr>
      <w:r>
        <w:rPr>
          <w:rFonts w:hint="eastAsia"/>
        </w:rPr>
        <w:t>了解拼音的重要性</w:t>
      </w:r>
    </w:p>
    <w:p w14:paraId="479BCC67" w14:textId="77777777" w:rsidR="00287EE9" w:rsidRDefault="00287EE9">
      <w:pPr>
        <w:rPr>
          <w:rFonts w:hint="eastAsia"/>
        </w:rPr>
      </w:pPr>
      <w:r>
        <w:rPr>
          <w:rFonts w:hint="eastAsia"/>
        </w:rPr>
        <w:t>汉语拼音不仅是学习中文发音的重要工具，也是连接现代信息技术与传统语言文化的桥梁。它帮助非母语者准确地发出每个汉字的声音，同时也是输入法的基础，让书写变得更为便捷。对于儿童来说，掌握好拼音有助于他们更快地学会认字和阅读。而对于计算机用户而言，熟练使用拼音可以大大提高打字速度和准确性。</w:t>
      </w:r>
    </w:p>
    <w:p w14:paraId="17B58296" w14:textId="77777777" w:rsidR="00287EE9" w:rsidRDefault="00287EE9">
      <w:pPr>
        <w:rPr>
          <w:rFonts w:hint="eastAsia"/>
        </w:rPr>
      </w:pPr>
    </w:p>
    <w:p w14:paraId="4D3E1A17" w14:textId="77777777" w:rsidR="00287EE9" w:rsidRDefault="00287EE9">
      <w:pPr>
        <w:rPr>
          <w:rFonts w:hint="eastAsia"/>
        </w:rPr>
      </w:pPr>
      <w:r>
        <w:rPr>
          <w:rFonts w:hint="eastAsia"/>
        </w:rPr>
        <w:t xml:space="preserve"> </w:t>
      </w:r>
    </w:p>
    <w:p w14:paraId="42E2B751" w14:textId="77777777" w:rsidR="00287EE9" w:rsidRDefault="00287EE9">
      <w:pPr>
        <w:rPr>
          <w:rFonts w:hint="eastAsia"/>
        </w:rPr>
      </w:pPr>
      <w:r>
        <w:rPr>
          <w:rFonts w:hint="eastAsia"/>
        </w:rPr>
        <w:t>督见一词的应用场景</w:t>
      </w:r>
    </w:p>
    <w:p w14:paraId="14BEF26F" w14:textId="77777777" w:rsidR="00287EE9" w:rsidRDefault="00287EE9">
      <w:pPr>
        <w:rPr>
          <w:rFonts w:hint="eastAsia"/>
        </w:rPr>
      </w:pPr>
      <w:r>
        <w:rPr>
          <w:rFonts w:hint="eastAsia"/>
        </w:rPr>
        <w:t>“督见”这个词语虽然不是日常生活中非常常见的词汇，但在某些正式场合或者文件中可能会出现。例如，在描述某位领导到基层单位进行工作指导的情形时，就可以用到“督见”。这样的活动往往意味着上级管理者亲自到场，以确保政策得到正确的执行，并且能够直接听取一线员工的意见和建议。“督见”也可以出现在新闻报道、工作总结报告等文本之中。</w:t>
      </w:r>
    </w:p>
    <w:p w14:paraId="1FD96F37" w14:textId="77777777" w:rsidR="00287EE9" w:rsidRDefault="00287EE9">
      <w:pPr>
        <w:rPr>
          <w:rFonts w:hint="eastAsia"/>
        </w:rPr>
      </w:pPr>
    </w:p>
    <w:p w14:paraId="6B415F19" w14:textId="77777777" w:rsidR="00287EE9" w:rsidRDefault="00287EE9">
      <w:pPr>
        <w:rPr>
          <w:rFonts w:hint="eastAsia"/>
        </w:rPr>
      </w:pPr>
      <w:r>
        <w:rPr>
          <w:rFonts w:hint="eastAsia"/>
        </w:rPr>
        <w:t xml:space="preserve"> </w:t>
      </w:r>
    </w:p>
    <w:p w14:paraId="6FC5332E" w14:textId="77777777" w:rsidR="00287EE9" w:rsidRDefault="00287EE9">
      <w:pPr>
        <w:rPr>
          <w:rFonts w:hint="eastAsia"/>
        </w:rPr>
      </w:pPr>
      <w:r>
        <w:rPr>
          <w:rFonts w:hint="eastAsia"/>
        </w:rPr>
        <w:t>督见的近义词及区别</w:t>
      </w:r>
    </w:p>
    <w:p w14:paraId="4AFCFEE9" w14:textId="77777777" w:rsidR="00287EE9" w:rsidRDefault="00287EE9">
      <w:pPr>
        <w:rPr>
          <w:rFonts w:hint="eastAsia"/>
        </w:rPr>
      </w:pPr>
      <w:r>
        <w:rPr>
          <w:rFonts w:hint="eastAsia"/>
        </w:rPr>
        <w:t>在汉语里，“督见”有若干个意思相近的词，如“视察”、“巡视”、“检查”等。尽管它们都涉及到上级对下级工作的审查，但是各自侧重点有所不同。“视察”更强调全面深入地考察情况；“巡视”则带有一种巡回检查的感觉，范围可能更大；而“检查”侧重于发现问题并提出改进措施。因此，在实际应用中选择哪个词取决于具体的情境以及想要表达的确切含义。</w:t>
      </w:r>
    </w:p>
    <w:p w14:paraId="3BA15565" w14:textId="77777777" w:rsidR="00287EE9" w:rsidRDefault="00287EE9">
      <w:pPr>
        <w:rPr>
          <w:rFonts w:hint="eastAsia"/>
        </w:rPr>
      </w:pPr>
    </w:p>
    <w:p w14:paraId="71579C26" w14:textId="77777777" w:rsidR="00287EE9" w:rsidRDefault="00287EE9">
      <w:pPr>
        <w:rPr>
          <w:rFonts w:hint="eastAsia"/>
        </w:rPr>
      </w:pPr>
      <w:r>
        <w:rPr>
          <w:rFonts w:hint="eastAsia"/>
        </w:rPr>
        <w:t xml:space="preserve"> </w:t>
      </w:r>
    </w:p>
    <w:p w14:paraId="45171D0C" w14:textId="77777777" w:rsidR="00287EE9" w:rsidRDefault="00287EE9">
      <w:pPr>
        <w:rPr>
          <w:rFonts w:hint="eastAsia"/>
        </w:rPr>
      </w:pPr>
      <w:r>
        <w:rPr>
          <w:rFonts w:hint="eastAsia"/>
        </w:rPr>
        <w:t>最后的总结</w:t>
      </w:r>
    </w:p>
    <w:p w14:paraId="160E546D" w14:textId="77777777" w:rsidR="00287EE9" w:rsidRDefault="00287EE9">
      <w:pPr>
        <w:rPr>
          <w:rFonts w:hint="eastAsia"/>
        </w:rPr>
      </w:pPr>
      <w:r>
        <w:rPr>
          <w:rFonts w:hint="eastAsia"/>
        </w:rPr>
        <w:t>通过上述介绍，我们了解到“督见”的正确拼音写作方式是“dū jiàn”，并且理解了该词的基本意义及其应用场景。我们也探讨了与之相关的其他术语之间的差异。汉语作为一门古老而又充满活力的语言，其丰富的词汇量和复杂的语法结构值得我们深入研究。无论是为了提高个人的语言能力，还是为了更好地传播中国文化，学习和掌握像拼音这样的基础知识都是非常重要的。</w:t>
      </w:r>
    </w:p>
    <w:p w14:paraId="58A57C00" w14:textId="77777777" w:rsidR="00287EE9" w:rsidRDefault="00287EE9">
      <w:pPr>
        <w:rPr>
          <w:rFonts w:hint="eastAsia"/>
        </w:rPr>
      </w:pPr>
    </w:p>
    <w:p w14:paraId="2234B305" w14:textId="77777777" w:rsidR="00287EE9" w:rsidRDefault="00287EE9">
      <w:pPr>
        <w:rPr>
          <w:rFonts w:hint="eastAsia"/>
        </w:rPr>
      </w:pPr>
      <w:r>
        <w:rPr>
          <w:rFonts w:hint="eastAsia"/>
        </w:rPr>
        <w:t>本文是由每日作文网(2345lzwz.com)为大家创作</w:t>
      </w:r>
    </w:p>
    <w:p w14:paraId="677AFC30" w14:textId="5F92EA55" w:rsidR="009F58E1" w:rsidRDefault="009F58E1"/>
    <w:sectPr w:rsidR="009F58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E1"/>
    <w:rsid w:val="00287EE9"/>
    <w:rsid w:val="009F58E1"/>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0925F2-1935-4FFE-9530-CB1B077F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58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58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58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58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58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58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58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58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58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58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58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58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58E1"/>
    <w:rPr>
      <w:rFonts w:cstheme="majorBidi"/>
      <w:color w:val="2F5496" w:themeColor="accent1" w:themeShade="BF"/>
      <w:sz w:val="28"/>
      <w:szCs w:val="28"/>
    </w:rPr>
  </w:style>
  <w:style w:type="character" w:customStyle="1" w:styleId="50">
    <w:name w:val="标题 5 字符"/>
    <w:basedOn w:val="a0"/>
    <w:link w:val="5"/>
    <w:uiPriority w:val="9"/>
    <w:semiHidden/>
    <w:rsid w:val="009F58E1"/>
    <w:rPr>
      <w:rFonts w:cstheme="majorBidi"/>
      <w:color w:val="2F5496" w:themeColor="accent1" w:themeShade="BF"/>
      <w:sz w:val="24"/>
    </w:rPr>
  </w:style>
  <w:style w:type="character" w:customStyle="1" w:styleId="60">
    <w:name w:val="标题 6 字符"/>
    <w:basedOn w:val="a0"/>
    <w:link w:val="6"/>
    <w:uiPriority w:val="9"/>
    <w:semiHidden/>
    <w:rsid w:val="009F58E1"/>
    <w:rPr>
      <w:rFonts w:cstheme="majorBidi"/>
      <w:b/>
      <w:bCs/>
      <w:color w:val="2F5496" w:themeColor="accent1" w:themeShade="BF"/>
    </w:rPr>
  </w:style>
  <w:style w:type="character" w:customStyle="1" w:styleId="70">
    <w:name w:val="标题 7 字符"/>
    <w:basedOn w:val="a0"/>
    <w:link w:val="7"/>
    <w:uiPriority w:val="9"/>
    <w:semiHidden/>
    <w:rsid w:val="009F58E1"/>
    <w:rPr>
      <w:rFonts w:cstheme="majorBidi"/>
      <w:b/>
      <w:bCs/>
      <w:color w:val="595959" w:themeColor="text1" w:themeTint="A6"/>
    </w:rPr>
  </w:style>
  <w:style w:type="character" w:customStyle="1" w:styleId="80">
    <w:name w:val="标题 8 字符"/>
    <w:basedOn w:val="a0"/>
    <w:link w:val="8"/>
    <w:uiPriority w:val="9"/>
    <w:semiHidden/>
    <w:rsid w:val="009F58E1"/>
    <w:rPr>
      <w:rFonts w:cstheme="majorBidi"/>
      <w:color w:val="595959" w:themeColor="text1" w:themeTint="A6"/>
    </w:rPr>
  </w:style>
  <w:style w:type="character" w:customStyle="1" w:styleId="90">
    <w:name w:val="标题 9 字符"/>
    <w:basedOn w:val="a0"/>
    <w:link w:val="9"/>
    <w:uiPriority w:val="9"/>
    <w:semiHidden/>
    <w:rsid w:val="009F58E1"/>
    <w:rPr>
      <w:rFonts w:eastAsiaTheme="majorEastAsia" w:cstheme="majorBidi"/>
      <w:color w:val="595959" w:themeColor="text1" w:themeTint="A6"/>
    </w:rPr>
  </w:style>
  <w:style w:type="paragraph" w:styleId="a3">
    <w:name w:val="Title"/>
    <w:basedOn w:val="a"/>
    <w:next w:val="a"/>
    <w:link w:val="a4"/>
    <w:uiPriority w:val="10"/>
    <w:qFormat/>
    <w:rsid w:val="009F58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58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58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58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58E1"/>
    <w:pPr>
      <w:spacing w:before="160"/>
      <w:jc w:val="center"/>
    </w:pPr>
    <w:rPr>
      <w:i/>
      <w:iCs/>
      <w:color w:val="404040" w:themeColor="text1" w:themeTint="BF"/>
    </w:rPr>
  </w:style>
  <w:style w:type="character" w:customStyle="1" w:styleId="a8">
    <w:name w:val="引用 字符"/>
    <w:basedOn w:val="a0"/>
    <w:link w:val="a7"/>
    <w:uiPriority w:val="29"/>
    <w:rsid w:val="009F58E1"/>
    <w:rPr>
      <w:i/>
      <w:iCs/>
      <w:color w:val="404040" w:themeColor="text1" w:themeTint="BF"/>
    </w:rPr>
  </w:style>
  <w:style w:type="paragraph" w:styleId="a9">
    <w:name w:val="List Paragraph"/>
    <w:basedOn w:val="a"/>
    <w:uiPriority w:val="34"/>
    <w:qFormat/>
    <w:rsid w:val="009F58E1"/>
    <w:pPr>
      <w:ind w:left="720"/>
      <w:contextualSpacing/>
    </w:pPr>
  </w:style>
  <w:style w:type="character" w:styleId="aa">
    <w:name w:val="Intense Emphasis"/>
    <w:basedOn w:val="a0"/>
    <w:uiPriority w:val="21"/>
    <w:qFormat/>
    <w:rsid w:val="009F58E1"/>
    <w:rPr>
      <w:i/>
      <w:iCs/>
      <w:color w:val="2F5496" w:themeColor="accent1" w:themeShade="BF"/>
    </w:rPr>
  </w:style>
  <w:style w:type="paragraph" w:styleId="ab">
    <w:name w:val="Intense Quote"/>
    <w:basedOn w:val="a"/>
    <w:next w:val="a"/>
    <w:link w:val="ac"/>
    <w:uiPriority w:val="30"/>
    <w:qFormat/>
    <w:rsid w:val="009F5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58E1"/>
    <w:rPr>
      <w:i/>
      <w:iCs/>
      <w:color w:val="2F5496" w:themeColor="accent1" w:themeShade="BF"/>
    </w:rPr>
  </w:style>
  <w:style w:type="character" w:styleId="ad">
    <w:name w:val="Intense Reference"/>
    <w:basedOn w:val="a0"/>
    <w:uiPriority w:val="32"/>
    <w:qFormat/>
    <w:rsid w:val="009F58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