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BDC5" w14:textId="77777777" w:rsidR="00BB07E9" w:rsidRDefault="00BB07E9">
      <w:pPr>
        <w:rPr>
          <w:rFonts w:hint="eastAsia"/>
        </w:rPr>
      </w:pPr>
      <w:r>
        <w:rPr>
          <w:rFonts w:hint="eastAsia"/>
        </w:rPr>
        <w:t>牛奶的拼音声调怎么标</w:t>
      </w:r>
    </w:p>
    <w:p w14:paraId="7C77E6AC" w14:textId="77777777" w:rsidR="00BB07E9" w:rsidRDefault="00BB07E9">
      <w:pPr>
        <w:rPr>
          <w:rFonts w:hint="eastAsia"/>
        </w:rPr>
      </w:pPr>
      <w:r>
        <w:rPr>
          <w:rFonts w:hint="eastAsia"/>
        </w:rPr>
        <w:t>汉语作为世界上使用人口最多的语言之一，其独特的拼音系统为学习者提供了便利。拼音不仅是汉字发音的标注工具，也是中国儿童初学识字的重要桥梁。在汉语拼音中，声调扮演着非常重要的角色，因为它们能够区分不同的词汇意义。当我们遇到像“牛奶”这样的词语时，应该如何正确地标记它的拼音声调呢？</w:t>
      </w:r>
    </w:p>
    <w:p w14:paraId="11C0DF34" w14:textId="77777777" w:rsidR="00BB07E9" w:rsidRDefault="00BB07E9">
      <w:pPr>
        <w:rPr>
          <w:rFonts w:hint="eastAsia"/>
        </w:rPr>
      </w:pPr>
    </w:p>
    <w:p w14:paraId="336F5805" w14:textId="77777777" w:rsidR="00BB07E9" w:rsidRDefault="00BB0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93683" w14:textId="77777777" w:rsidR="00BB07E9" w:rsidRDefault="00BB07E9">
      <w:pPr>
        <w:rPr>
          <w:rFonts w:hint="eastAsia"/>
        </w:rPr>
      </w:pPr>
      <w:r>
        <w:rPr>
          <w:rFonts w:hint="eastAsia"/>
        </w:rPr>
        <w:t>理解拼音和声调的重要性</w:t>
      </w:r>
    </w:p>
    <w:p w14:paraId="18FF59CB" w14:textId="77777777" w:rsidR="00BB07E9" w:rsidRDefault="00BB07E9">
      <w:pPr>
        <w:rPr>
          <w:rFonts w:hint="eastAsia"/>
        </w:rPr>
      </w:pPr>
      <w:r>
        <w:rPr>
          <w:rFonts w:hint="eastAsia"/>
        </w:rPr>
        <w:t>拼音是汉语普通话音节的拉丁字母拼写形式，它帮助人们准确读出汉字。而声调，则是指声音的高低升降变化，汉语普通话中有四个主要声调和一个轻声。每个声调都有其固定的符号标记，分别是第一声（阴平）、第二声（阳平）、第三声（上声）和第四声（去声），以及没有明显声调起伏的轻声。声调不同，单词的意思也可能随之改变，因此正确标注声调对于学习汉语的人来说至关重要。</w:t>
      </w:r>
    </w:p>
    <w:p w14:paraId="7003B86A" w14:textId="77777777" w:rsidR="00BB07E9" w:rsidRDefault="00BB07E9">
      <w:pPr>
        <w:rPr>
          <w:rFonts w:hint="eastAsia"/>
        </w:rPr>
      </w:pPr>
    </w:p>
    <w:p w14:paraId="36C7D785" w14:textId="77777777" w:rsidR="00BB07E9" w:rsidRDefault="00BB0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EFFA5" w14:textId="77777777" w:rsidR="00BB07E9" w:rsidRDefault="00BB07E9">
      <w:pPr>
        <w:rPr>
          <w:rFonts w:hint="eastAsia"/>
        </w:rPr>
      </w:pPr>
      <w:r>
        <w:rPr>
          <w:rFonts w:hint="eastAsia"/>
        </w:rPr>
        <w:t>牛奶的拼音与声调</w:t>
      </w:r>
    </w:p>
    <w:p w14:paraId="05C6D9B1" w14:textId="77777777" w:rsidR="00BB07E9" w:rsidRDefault="00BB07E9">
      <w:pPr>
        <w:rPr>
          <w:rFonts w:hint="eastAsia"/>
        </w:rPr>
      </w:pPr>
      <w:r>
        <w:rPr>
          <w:rFonts w:hint="eastAsia"/>
        </w:rPr>
        <w:t>“牛奶”的拼音是 “niúnǎi”。根据《汉语拼音方案》，第一个字“牛”的拼音是“niú”，其中“u”上方的“′”表示这是第二声（阳平）。第二个字“奶”的拼音是“nǎi”，其中“?”上方的“ˇ”表示这是第三声（上声）。当这两个字组合成词的时候，我们遵循汉语拼音的规则，将两个字的拼音连写在一起，即“niúnǎi”，并且保持各自的声调不变。</w:t>
      </w:r>
    </w:p>
    <w:p w14:paraId="0B2143DB" w14:textId="77777777" w:rsidR="00BB07E9" w:rsidRDefault="00BB07E9">
      <w:pPr>
        <w:rPr>
          <w:rFonts w:hint="eastAsia"/>
        </w:rPr>
      </w:pPr>
    </w:p>
    <w:p w14:paraId="02B9902A" w14:textId="77777777" w:rsidR="00BB07E9" w:rsidRDefault="00BB0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6783D" w14:textId="77777777" w:rsidR="00BB07E9" w:rsidRDefault="00BB07E9">
      <w:pPr>
        <w:rPr>
          <w:rFonts w:hint="eastAsia"/>
        </w:rPr>
      </w:pPr>
      <w:r>
        <w:rPr>
          <w:rFonts w:hint="eastAsia"/>
        </w:rPr>
        <w:t>如何记忆和练习</w:t>
      </w:r>
    </w:p>
    <w:p w14:paraId="728DC6E0" w14:textId="77777777" w:rsidR="00BB07E9" w:rsidRDefault="00BB07E9">
      <w:pPr>
        <w:rPr>
          <w:rFonts w:hint="eastAsia"/>
        </w:rPr>
      </w:pPr>
      <w:r>
        <w:rPr>
          <w:rFonts w:hint="eastAsia"/>
        </w:rPr>
        <w:t>为了更好地记忆“牛奶”的拼音和声调，可以采用一些方法来辅助学习。例如，可以通过反复朗读来加深印象；利用图片或实物联想，比如看到牛奶包装就联想到“niúnǎi”这个词；还可以通过歌曲或者儿歌的形式，把“牛奶”的拼音编入旋律中，这样有助于记忆。利用汉语拼音的学习软件或在线资源进行听力训练和发音模仿，也能有效提高对声调的敏感度。</w:t>
      </w:r>
    </w:p>
    <w:p w14:paraId="39407777" w14:textId="77777777" w:rsidR="00BB07E9" w:rsidRDefault="00BB07E9">
      <w:pPr>
        <w:rPr>
          <w:rFonts w:hint="eastAsia"/>
        </w:rPr>
      </w:pPr>
    </w:p>
    <w:p w14:paraId="55320288" w14:textId="77777777" w:rsidR="00BB07E9" w:rsidRDefault="00BB0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F216B" w14:textId="77777777" w:rsidR="00BB07E9" w:rsidRDefault="00BB07E9">
      <w:pPr>
        <w:rPr>
          <w:rFonts w:hint="eastAsia"/>
        </w:rPr>
      </w:pPr>
      <w:r>
        <w:rPr>
          <w:rFonts w:hint="eastAsia"/>
        </w:rPr>
        <w:t>最后的总结</w:t>
      </w:r>
    </w:p>
    <w:p w14:paraId="3BDACD54" w14:textId="77777777" w:rsidR="00BB07E9" w:rsidRDefault="00BB07E9">
      <w:pPr>
        <w:rPr>
          <w:rFonts w:hint="eastAsia"/>
        </w:rPr>
      </w:pPr>
      <w:r>
        <w:rPr>
          <w:rFonts w:hint="eastAsia"/>
        </w:rPr>
        <w:lastRenderedPageBreak/>
        <w:t>“牛奶”的拼音声调应当标注为“niúnǎi”，其中包含了第二声和第三声。掌握正确的拼音和声调不仅有助于汉语学习者更精准地表达自己，而且对于深入理解和交流中国文化也具有重要意义。随着不断练习，正确使用声调会变得越来越自然，成为流利沟通的关键一环。</w:t>
      </w:r>
    </w:p>
    <w:p w14:paraId="3452E2C9" w14:textId="77777777" w:rsidR="00BB07E9" w:rsidRDefault="00BB07E9">
      <w:pPr>
        <w:rPr>
          <w:rFonts w:hint="eastAsia"/>
        </w:rPr>
      </w:pPr>
    </w:p>
    <w:p w14:paraId="3BB2F42F" w14:textId="77777777" w:rsidR="00BB07E9" w:rsidRDefault="00BB0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0662B" w14:textId="6AD2FFF9" w:rsidR="006B38D5" w:rsidRDefault="006B38D5"/>
    <w:sectPr w:rsidR="006B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D5"/>
    <w:rsid w:val="006B38D5"/>
    <w:rsid w:val="007006AE"/>
    <w:rsid w:val="00B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9866E-2F9F-4CA5-A92B-78F9EB8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