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8C5E" w14:textId="77777777" w:rsidR="00250286" w:rsidRDefault="00250286">
      <w:pPr>
        <w:rPr>
          <w:rFonts w:hint="eastAsia"/>
        </w:rPr>
      </w:pPr>
    </w:p>
    <w:p w14:paraId="1382F3CE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溺的组词和拼音及部首介绍</w:t>
      </w:r>
    </w:p>
    <w:p w14:paraId="3D71C801" w14:textId="77777777" w:rsidR="00250286" w:rsidRDefault="00250286">
      <w:pPr>
        <w:rPr>
          <w:rFonts w:hint="eastAsia"/>
        </w:rPr>
      </w:pPr>
    </w:p>
    <w:p w14:paraId="511CA378" w14:textId="77777777" w:rsidR="00250286" w:rsidRDefault="00250286">
      <w:pPr>
        <w:rPr>
          <w:rFonts w:hint="eastAsia"/>
        </w:rPr>
      </w:pPr>
    </w:p>
    <w:p w14:paraId="7D904427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在汉语学习过程中，了解汉字的不同方面是非常重要的。今天，我们就来详细探讨一下“溺”字。这个字不仅有着丰富的含义，而且在不同的语境中可以组成多种词语。通过本文，你将了解到“溺”的拼音、部首以及一些常见的组词。</w:t>
      </w:r>
    </w:p>
    <w:p w14:paraId="0F076682" w14:textId="77777777" w:rsidR="00250286" w:rsidRDefault="00250286">
      <w:pPr>
        <w:rPr>
          <w:rFonts w:hint="eastAsia"/>
        </w:rPr>
      </w:pPr>
    </w:p>
    <w:p w14:paraId="1CBD950D" w14:textId="77777777" w:rsidR="00250286" w:rsidRDefault="00250286">
      <w:pPr>
        <w:rPr>
          <w:rFonts w:hint="eastAsia"/>
        </w:rPr>
      </w:pPr>
    </w:p>
    <w:p w14:paraId="53217071" w14:textId="77777777" w:rsidR="00250286" w:rsidRDefault="00250286">
      <w:pPr>
        <w:rPr>
          <w:rFonts w:hint="eastAsia"/>
        </w:rPr>
      </w:pPr>
    </w:p>
    <w:p w14:paraId="68731409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拼音与部首解析</w:t>
      </w:r>
    </w:p>
    <w:p w14:paraId="74CF5AF2" w14:textId="77777777" w:rsidR="00250286" w:rsidRDefault="00250286">
      <w:pPr>
        <w:rPr>
          <w:rFonts w:hint="eastAsia"/>
        </w:rPr>
      </w:pPr>
    </w:p>
    <w:p w14:paraId="3BF5E9C0" w14:textId="77777777" w:rsidR="00250286" w:rsidRDefault="00250286">
      <w:pPr>
        <w:rPr>
          <w:rFonts w:hint="eastAsia"/>
        </w:rPr>
      </w:pPr>
    </w:p>
    <w:p w14:paraId="1DD2D397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“溺”的拼音是“nì”，属于去声，读音短促有力。从部首来看，“溺”字由水字旁加上弱字组成，表明它与水有关，暗示了其原始意义可能涉及到水流或水分。这种结构上的特征有助于我们更好地理解和记忆该字。</w:t>
      </w:r>
    </w:p>
    <w:p w14:paraId="3786E612" w14:textId="77777777" w:rsidR="00250286" w:rsidRDefault="00250286">
      <w:pPr>
        <w:rPr>
          <w:rFonts w:hint="eastAsia"/>
        </w:rPr>
      </w:pPr>
    </w:p>
    <w:p w14:paraId="08B4F340" w14:textId="77777777" w:rsidR="00250286" w:rsidRDefault="00250286">
      <w:pPr>
        <w:rPr>
          <w:rFonts w:hint="eastAsia"/>
        </w:rPr>
      </w:pPr>
    </w:p>
    <w:p w14:paraId="7D2A2D8E" w14:textId="77777777" w:rsidR="00250286" w:rsidRDefault="00250286">
      <w:pPr>
        <w:rPr>
          <w:rFonts w:hint="eastAsia"/>
        </w:rPr>
      </w:pPr>
    </w:p>
    <w:p w14:paraId="0A3FCE8B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常见组词及其应用</w:t>
      </w:r>
    </w:p>
    <w:p w14:paraId="4A7C00E9" w14:textId="77777777" w:rsidR="00250286" w:rsidRDefault="00250286">
      <w:pPr>
        <w:rPr>
          <w:rFonts w:hint="eastAsia"/>
        </w:rPr>
      </w:pPr>
    </w:p>
    <w:p w14:paraId="1CD0597C" w14:textId="77777777" w:rsidR="00250286" w:rsidRDefault="00250286">
      <w:pPr>
        <w:rPr>
          <w:rFonts w:hint="eastAsia"/>
        </w:rPr>
      </w:pPr>
    </w:p>
    <w:p w14:paraId="2425D1C4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关于“溺”的组词，最常见的莫过于“溺水”。这个词直接反映了由于水中活动不慎而导致的生命危险情况。“沉溺”也是常用词汇之一，表示过于沉浸于某种事物而难以自拔的状态，如“沉溺于游戏”。还有“溺爱”，指的是过分宠爱某人，尤其是对孩子过度保护和照顾。</w:t>
      </w:r>
    </w:p>
    <w:p w14:paraId="79A587FE" w14:textId="77777777" w:rsidR="00250286" w:rsidRDefault="00250286">
      <w:pPr>
        <w:rPr>
          <w:rFonts w:hint="eastAsia"/>
        </w:rPr>
      </w:pPr>
    </w:p>
    <w:p w14:paraId="013AEE3F" w14:textId="77777777" w:rsidR="00250286" w:rsidRDefault="00250286">
      <w:pPr>
        <w:rPr>
          <w:rFonts w:hint="eastAsia"/>
        </w:rPr>
      </w:pPr>
    </w:p>
    <w:p w14:paraId="4367F6C4" w14:textId="77777777" w:rsidR="00250286" w:rsidRDefault="00250286">
      <w:pPr>
        <w:rPr>
          <w:rFonts w:hint="eastAsia"/>
        </w:rPr>
      </w:pPr>
    </w:p>
    <w:p w14:paraId="72E02C46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7175BEBD" w14:textId="77777777" w:rsidR="00250286" w:rsidRDefault="00250286">
      <w:pPr>
        <w:rPr>
          <w:rFonts w:hint="eastAsia"/>
        </w:rPr>
      </w:pPr>
    </w:p>
    <w:p w14:paraId="600688C0" w14:textId="77777777" w:rsidR="00250286" w:rsidRDefault="00250286">
      <w:pPr>
        <w:rPr>
          <w:rFonts w:hint="eastAsia"/>
        </w:rPr>
      </w:pPr>
    </w:p>
    <w:p w14:paraId="7A8531C1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深入探究“溺”字的文化背景，我们可以发现，在古代文献中，这个字也常常被用来描述一种情感上的深陷或者困境中的无助感。例如，在古典文学作品里，作者可能会用“溺”来形容主人公陷入爱情时的那种无法自拔的心境。这不仅展示了汉字深厚的文化底蕴，也让我们看到古人对于情感细腻入微的描绘。</w:t>
      </w:r>
    </w:p>
    <w:p w14:paraId="4AF674C2" w14:textId="77777777" w:rsidR="00250286" w:rsidRDefault="00250286">
      <w:pPr>
        <w:rPr>
          <w:rFonts w:hint="eastAsia"/>
        </w:rPr>
      </w:pPr>
    </w:p>
    <w:p w14:paraId="0F04D3A4" w14:textId="77777777" w:rsidR="00250286" w:rsidRDefault="00250286">
      <w:pPr>
        <w:rPr>
          <w:rFonts w:hint="eastAsia"/>
        </w:rPr>
      </w:pPr>
    </w:p>
    <w:p w14:paraId="4A83006D" w14:textId="77777777" w:rsidR="00250286" w:rsidRDefault="00250286">
      <w:pPr>
        <w:rPr>
          <w:rFonts w:hint="eastAsia"/>
        </w:rPr>
      </w:pPr>
    </w:p>
    <w:p w14:paraId="02502492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总结与反思</w:t>
      </w:r>
    </w:p>
    <w:p w14:paraId="6E56F693" w14:textId="77777777" w:rsidR="00250286" w:rsidRDefault="00250286">
      <w:pPr>
        <w:rPr>
          <w:rFonts w:hint="eastAsia"/>
        </w:rPr>
      </w:pPr>
    </w:p>
    <w:p w14:paraId="09BE5DC8" w14:textId="77777777" w:rsidR="00250286" w:rsidRDefault="00250286">
      <w:pPr>
        <w:rPr>
          <w:rFonts w:hint="eastAsia"/>
        </w:rPr>
      </w:pPr>
    </w:p>
    <w:p w14:paraId="62969265" w14:textId="77777777" w:rsidR="00250286" w:rsidRDefault="00250286">
      <w:pPr>
        <w:rPr>
          <w:rFonts w:hint="eastAsia"/>
        </w:rPr>
      </w:pPr>
      <w:r>
        <w:rPr>
          <w:rFonts w:hint="eastAsia"/>
        </w:rPr>
        <w:tab/>
        <w:t>通过对“溺”的拼音、部首以及组词的学习，我们不仅能更准确地使用这一汉字，还能从中窥见中华文化的博大精深。无论是表达实际意义上的溺水现象，还是比喻性的情感深陷，都体现了汉语语言的魅力所在。希望这篇文章能帮助读者加深对“溺”字的理解，并激发大家对中国传统文化的兴趣。</w:t>
      </w:r>
    </w:p>
    <w:p w14:paraId="1C5A39B6" w14:textId="77777777" w:rsidR="00250286" w:rsidRDefault="00250286">
      <w:pPr>
        <w:rPr>
          <w:rFonts w:hint="eastAsia"/>
        </w:rPr>
      </w:pPr>
    </w:p>
    <w:p w14:paraId="4CC477D0" w14:textId="77777777" w:rsidR="00250286" w:rsidRDefault="00250286">
      <w:pPr>
        <w:rPr>
          <w:rFonts w:hint="eastAsia"/>
        </w:rPr>
      </w:pPr>
    </w:p>
    <w:p w14:paraId="2041C695" w14:textId="77777777" w:rsidR="00250286" w:rsidRDefault="00250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944EE" w14:textId="28354FC3" w:rsidR="00C901C6" w:rsidRDefault="00C901C6"/>
    <w:sectPr w:rsidR="00C90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C6"/>
    <w:rsid w:val="00250286"/>
    <w:rsid w:val="007006AE"/>
    <w:rsid w:val="00C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66050-43B7-4422-9917-47348E35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