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0DAB" w14:textId="77777777" w:rsidR="0092016C" w:rsidRDefault="0092016C">
      <w:pPr>
        <w:rPr>
          <w:rFonts w:hint="eastAsia"/>
        </w:rPr>
      </w:pPr>
      <w:r>
        <w:rPr>
          <w:rFonts w:hint="eastAsia"/>
        </w:rPr>
        <w:t>Biǎosài: 体育赛事的魅力与激情</w:t>
      </w:r>
    </w:p>
    <w:p w14:paraId="18EC5281" w14:textId="77777777" w:rsidR="0092016C" w:rsidRDefault="0092016C">
      <w:pPr>
        <w:rPr>
          <w:rFonts w:hint="eastAsia"/>
        </w:rPr>
      </w:pPr>
      <w:r>
        <w:rPr>
          <w:rFonts w:hint="eastAsia"/>
        </w:rPr>
        <w:t>在汉语拼音中，“比赛”写作“biǎosài”。每当提到这个词语，人们心中便油然而生一种激动和期待。比赛是人类对自我极限挑战的一种形式，也是不同个体或团队之间竞技交流的平台。从古代奥运会到现代各种国际大赛，比赛一直承载着人们的梦想与荣耀。它不仅考验运动员的身体素质、技能水平，更是意志力和团队精神的较量。</w:t>
      </w:r>
    </w:p>
    <w:p w14:paraId="71FCE301" w14:textId="77777777" w:rsidR="0092016C" w:rsidRDefault="0092016C">
      <w:pPr>
        <w:rPr>
          <w:rFonts w:hint="eastAsia"/>
        </w:rPr>
      </w:pPr>
    </w:p>
    <w:p w14:paraId="6FF2552E" w14:textId="77777777" w:rsidR="0092016C" w:rsidRDefault="00920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1A9B0" w14:textId="77777777" w:rsidR="0092016C" w:rsidRDefault="0092016C">
      <w:pPr>
        <w:rPr>
          <w:rFonts w:hint="eastAsia"/>
        </w:rPr>
      </w:pPr>
      <w:r>
        <w:rPr>
          <w:rFonts w:hint="eastAsia"/>
        </w:rPr>
        <w:t>历史渊源</w:t>
      </w:r>
    </w:p>
    <w:p w14:paraId="451B7BC8" w14:textId="77777777" w:rsidR="0092016C" w:rsidRDefault="0092016C">
      <w:pPr>
        <w:rPr>
          <w:rFonts w:hint="eastAsia"/>
        </w:rPr>
      </w:pPr>
      <w:r>
        <w:rPr>
          <w:rFonts w:hint="eastAsia"/>
        </w:rPr>
        <w:t>比赛的历史可以追溯到古希腊时期的奥林匹克运动会，那是为了庆祝神明而举行的盛大活动，随着时间推移，逐渐演变成展示人类体能和技艺的舞台。在中国，自先秦时期就有了射箭、角力等传统竞赛活动，它们不仅是军事训练的一部分，也是民间娱乐的重要组成部分。随着时代的发展，比赛的形式和内容日益丰富多样，从田径、球类运动到智力游戏，涵盖了生活的方方面面。</w:t>
      </w:r>
    </w:p>
    <w:p w14:paraId="278A27CF" w14:textId="77777777" w:rsidR="0092016C" w:rsidRDefault="0092016C">
      <w:pPr>
        <w:rPr>
          <w:rFonts w:hint="eastAsia"/>
        </w:rPr>
      </w:pPr>
    </w:p>
    <w:p w14:paraId="1DA4529B" w14:textId="77777777" w:rsidR="0092016C" w:rsidRDefault="00920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D6CBB" w14:textId="77777777" w:rsidR="0092016C" w:rsidRDefault="0092016C">
      <w:pPr>
        <w:rPr>
          <w:rFonts w:hint="eastAsia"/>
        </w:rPr>
      </w:pPr>
      <w:r>
        <w:rPr>
          <w:rFonts w:hint="eastAsia"/>
        </w:rPr>
        <w:t>现代社会中的角色</w:t>
      </w:r>
    </w:p>
    <w:p w14:paraId="57467DD8" w14:textId="77777777" w:rsidR="0092016C" w:rsidRDefault="0092016C">
      <w:pPr>
        <w:rPr>
          <w:rFonts w:hint="eastAsia"/>
        </w:rPr>
      </w:pPr>
      <w:r>
        <w:rPr>
          <w:rFonts w:hint="eastAsia"/>
        </w:rPr>
        <w:t>进入现代社会，比赛已经成为全球文化交流不可或缺的一环。大型国际赛事如世界杯足球赛、夏季和冬季奥运会吸引了全世界数十亿观众的目光。这些盛事不仅促进了各国之间的友谊和理解，也为举办城市带来了经济繁荣和发展机遇。在教育领域内，学校组织的各种比赛有助于培养学生的竞争意识和社会责任感，激发他们的潜能，为未来社会输送更多优秀人才。</w:t>
      </w:r>
    </w:p>
    <w:p w14:paraId="041849A5" w14:textId="77777777" w:rsidR="0092016C" w:rsidRDefault="0092016C">
      <w:pPr>
        <w:rPr>
          <w:rFonts w:hint="eastAsia"/>
        </w:rPr>
      </w:pPr>
    </w:p>
    <w:p w14:paraId="1F2AC374" w14:textId="77777777" w:rsidR="0092016C" w:rsidRDefault="00920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8AF3A" w14:textId="77777777" w:rsidR="0092016C" w:rsidRDefault="0092016C">
      <w:pPr>
        <w:rPr>
          <w:rFonts w:hint="eastAsia"/>
        </w:rPr>
      </w:pPr>
      <w:r>
        <w:rPr>
          <w:rFonts w:hint="eastAsia"/>
        </w:rPr>
        <w:t>比赛的精神内涵</w:t>
      </w:r>
    </w:p>
    <w:p w14:paraId="7C4D7F6C" w14:textId="77777777" w:rsidR="0092016C" w:rsidRDefault="0092016C">
      <w:pPr>
        <w:rPr>
          <w:rFonts w:hint="eastAsia"/>
        </w:rPr>
      </w:pPr>
      <w:r>
        <w:rPr>
          <w:rFonts w:hint="eastAsia"/>
        </w:rPr>
        <w:t>每一场精彩绝伦的比赛背后都蕴含着深刻的精神价值。运动员们在赛场上挥洒汗水、奋力拼搏，他们展现出坚韧不拔的毅力和永不言弃的态度，这种精神激励着一代又一代的人勇敢追梦。更重要的是，通过公平公正的竞争环境，比赛教会了我们尊重规则、欣赏对手，并且学会在失败中成长，在胜利时保持谦逊。这些都是比赛中最宝贵的财富。</w:t>
      </w:r>
    </w:p>
    <w:p w14:paraId="5781A4B6" w14:textId="77777777" w:rsidR="0092016C" w:rsidRDefault="0092016C">
      <w:pPr>
        <w:rPr>
          <w:rFonts w:hint="eastAsia"/>
        </w:rPr>
      </w:pPr>
    </w:p>
    <w:p w14:paraId="34CF2915" w14:textId="77777777" w:rsidR="0092016C" w:rsidRDefault="00920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321BA" w14:textId="77777777" w:rsidR="0092016C" w:rsidRDefault="0092016C">
      <w:pPr>
        <w:rPr>
          <w:rFonts w:hint="eastAsia"/>
        </w:rPr>
      </w:pPr>
      <w:r>
        <w:rPr>
          <w:rFonts w:hint="eastAsia"/>
        </w:rPr>
        <w:t>未来展望</w:t>
      </w:r>
    </w:p>
    <w:p w14:paraId="775EF30C" w14:textId="77777777" w:rsidR="0092016C" w:rsidRDefault="0092016C">
      <w:pPr>
        <w:rPr>
          <w:rFonts w:hint="eastAsia"/>
        </w:rPr>
      </w:pPr>
      <w:r>
        <w:rPr>
          <w:rFonts w:hint="eastAsia"/>
        </w:rPr>
        <w:t>展望未来，随着科技的进步，比赛将呈现出更加多元化的发展趋势。虚拟现实(VR)技术的应用让远程参赛成为可能；智能穿戴设备则能够实时监测运动员的状态，提供更科学合理的训练方案。环保理念深入人心，绿色办赛也成为各界共同追求的目标。无论形式如何变化，比赛所传递出来的正能量都将持续影响着每一个热爱生活、勇于挑战自我的人。</w:t>
      </w:r>
    </w:p>
    <w:p w14:paraId="3E997145" w14:textId="77777777" w:rsidR="0092016C" w:rsidRDefault="0092016C">
      <w:pPr>
        <w:rPr>
          <w:rFonts w:hint="eastAsia"/>
        </w:rPr>
      </w:pPr>
    </w:p>
    <w:p w14:paraId="230FCE88" w14:textId="77777777" w:rsidR="0092016C" w:rsidRDefault="00920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B5FB4" w14:textId="1F9B476C" w:rsidR="00CC6684" w:rsidRDefault="00CC6684"/>
    <w:sectPr w:rsidR="00CC6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84"/>
    <w:rsid w:val="0092016C"/>
    <w:rsid w:val="00AB45D6"/>
    <w:rsid w:val="00CC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81835-0223-4B2D-BBAC-89A06175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