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9453" w14:textId="77777777" w:rsidR="00706341" w:rsidRDefault="00706341">
      <w:pPr>
        <w:rPr>
          <w:rFonts w:hint="eastAsia"/>
        </w:rPr>
      </w:pPr>
      <w:r>
        <w:rPr>
          <w:rFonts w:hint="eastAsia"/>
        </w:rPr>
        <w:t>材的拼音部首：木</w:t>
      </w:r>
    </w:p>
    <w:p w14:paraId="74DD1F99" w14:textId="77777777" w:rsidR="00706341" w:rsidRDefault="00706341">
      <w:pPr>
        <w:rPr>
          <w:rFonts w:hint="eastAsia"/>
        </w:rPr>
      </w:pPr>
      <w:r>
        <w:rPr>
          <w:rFonts w:hint="eastAsia"/>
        </w:rPr>
        <w:t>在汉语中，"材"字属于“木”部。这个部首不仅代表了树木本身，还象征着生长、生命和自然的力量。从古至今，“木”一直是中国文化中的重要元素，它出现在无数的文字、成语和诗句之中，承载着人们对于大自然的敬畏与热爱。</w:t>
      </w:r>
    </w:p>
    <w:p w14:paraId="6E11AA55" w14:textId="77777777" w:rsidR="00706341" w:rsidRDefault="00706341">
      <w:pPr>
        <w:rPr>
          <w:rFonts w:hint="eastAsia"/>
        </w:rPr>
      </w:pPr>
    </w:p>
    <w:p w14:paraId="1287726A" w14:textId="77777777" w:rsidR="00706341" w:rsidRDefault="00706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63B61" w14:textId="77777777" w:rsidR="00706341" w:rsidRDefault="00706341">
      <w:pPr>
        <w:rPr>
          <w:rFonts w:hint="eastAsia"/>
        </w:rPr>
      </w:pPr>
      <w:r>
        <w:rPr>
          <w:rFonts w:hint="eastAsia"/>
        </w:rPr>
        <w:t>木部的历史渊源</w:t>
      </w:r>
    </w:p>
    <w:p w14:paraId="7001B49B" w14:textId="77777777" w:rsidR="00706341" w:rsidRDefault="00706341">
      <w:pPr>
        <w:rPr>
          <w:rFonts w:hint="eastAsia"/>
        </w:rPr>
      </w:pPr>
      <w:r>
        <w:rPr>
          <w:rFonts w:hint="eastAsia"/>
        </w:rPr>
        <w:t>追溯到汉字的起源，甲骨文时期的“木”字形如一棵树，简单而直观。随着文字的发展，其形态逐渐演变，但基本结构未变。在《说文解字》中，许慎解释“木”为万物之始，是构成世界的基本元素之一。古代哲学家们认为，宇宙由金、木、水、火、土五行组成，而“木”位于东方，代表着春天和新的开始。因此，在中国文化里，“木”不仅是物质的存在，更是一种精神的象征。</w:t>
      </w:r>
    </w:p>
    <w:p w14:paraId="566501D1" w14:textId="77777777" w:rsidR="00706341" w:rsidRDefault="00706341">
      <w:pPr>
        <w:rPr>
          <w:rFonts w:hint="eastAsia"/>
        </w:rPr>
      </w:pPr>
    </w:p>
    <w:p w14:paraId="308E22C3" w14:textId="77777777" w:rsidR="00706341" w:rsidRDefault="00706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079F9" w14:textId="77777777" w:rsidR="00706341" w:rsidRDefault="00706341">
      <w:pPr>
        <w:rPr>
          <w:rFonts w:hint="eastAsia"/>
        </w:rPr>
      </w:pPr>
      <w:r>
        <w:rPr>
          <w:rFonts w:hint="eastAsia"/>
        </w:rPr>
        <w:t>材字的含义及其扩展</w:t>
      </w:r>
    </w:p>
    <w:p w14:paraId="5DE483A9" w14:textId="77777777" w:rsidR="00706341" w:rsidRDefault="00706341">
      <w:pPr>
        <w:rPr>
          <w:rFonts w:hint="eastAsia"/>
        </w:rPr>
      </w:pPr>
      <w:r>
        <w:rPr>
          <w:rFonts w:hint="eastAsia"/>
        </w:rPr>
        <w:t>“材”字由“木”和“才”两部分组成，除了指木材外，也泛指一切可用之物或人才。“材”的意义非常广泛，可以用来形容人的才能、资源、材料等。例如，“栋梁之材”常被用来比喻国家和社会的重要支柱；“奇材异能”则描述那些具有非凡才华的人。“材”还经常出现在建筑、家具制作等领域，强调了其作为原材料的重要性。</w:t>
      </w:r>
    </w:p>
    <w:p w14:paraId="4F4DB1B4" w14:textId="77777777" w:rsidR="00706341" w:rsidRDefault="00706341">
      <w:pPr>
        <w:rPr>
          <w:rFonts w:hint="eastAsia"/>
        </w:rPr>
      </w:pPr>
    </w:p>
    <w:p w14:paraId="136F07DF" w14:textId="77777777" w:rsidR="00706341" w:rsidRDefault="00706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F58BC" w14:textId="77777777" w:rsidR="00706341" w:rsidRDefault="00706341">
      <w:pPr>
        <w:rPr>
          <w:rFonts w:hint="eastAsia"/>
        </w:rPr>
      </w:pPr>
      <w:r>
        <w:rPr>
          <w:rFonts w:hint="eastAsia"/>
        </w:rPr>
        <w:t>材字在文学作品中的体现</w:t>
      </w:r>
    </w:p>
    <w:p w14:paraId="0171DD13" w14:textId="77777777" w:rsidR="00706341" w:rsidRDefault="00706341">
      <w:pPr>
        <w:rPr>
          <w:rFonts w:hint="eastAsia"/>
        </w:rPr>
      </w:pPr>
      <w:r>
        <w:rPr>
          <w:rFonts w:hint="eastAsia"/>
        </w:rPr>
        <w:t>在中国古典文学中，“材”字频繁出现，成为诗人笔下的常客。无论是杜甫的“安得广厦千万间，大庇天下寒士俱欢颜”，还是苏轼的“竹杖芒鞋轻胜马，谁怕？一蓑烟雨任平生”，都体现了作者对自然材料（如木材、竹子）的喜爱及对其坚韧品质的赞美。这些作品不仅展现了古人对生活的深刻感悟，同时也反映了他们对自然界的尊重与依赖。</w:t>
      </w:r>
    </w:p>
    <w:p w14:paraId="563243BA" w14:textId="77777777" w:rsidR="00706341" w:rsidRDefault="00706341">
      <w:pPr>
        <w:rPr>
          <w:rFonts w:hint="eastAsia"/>
        </w:rPr>
      </w:pPr>
    </w:p>
    <w:p w14:paraId="4B720086" w14:textId="77777777" w:rsidR="00706341" w:rsidRDefault="00706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67D7D" w14:textId="77777777" w:rsidR="00706341" w:rsidRDefault="00706341">
      <w:pPr>
        <w:rPr>
          <w:rFonts w:hint="eastAsia"/>
        </w:rPr>
      </w:pPr>
      <w:r>
        <w:rPr>
          <w:rFonts w:hint="eastAsia"/>
        </w:rPr>
        <w:t>现代生活中材的意义</w:t>
      </w:r>
    </w:p>
    <w:p w14:paraId="2167C0E1" w14:textId="77777777" w:rsidR="00706341" w:rsidRDefault="00706341">
      <w:pPr>
        <w:rPr>
          <w:rFonts w:hint="eastAsia"/>
        </w:rPr>
      </w:pPr>
      <w:r>
        <w:rPr>
          <w:rFonts w:hint="eastAsia"/>
        </w:rPr>
        <w:t>进入现代社会后，“材”的概念得到了进一步延伸和发展。我们谈论“材”时不再局限于传统的木材，还包括各种新型建筑材料、电子元件乃至人力资源。随着科技的进步，人们对“材”的理解和应用变得更加多元化。例如，在可持续发展理念指导下，绿色建材日益受到重视；而在企业管理中，“识人善用”成为了选拔和培养人才的关键。“材”字所蕴含的意义已经深深融入到了我们的日常生活中。</w:t>
      </w:r>
    </w:p>
    <w:p w14:paraId="7695DA46" w14:textId="77777777" w:rsidR="00706341" w:rsidRDefault="00706341">
      <w:pPr>
        <w:rPr>
          <w:rFonts w:hint="eastAsia"/>
        </w:rPr>
      </w:pPr>
    </w:p>
    <w:p w14:paraId="4FDBEDF2" w14:textId="77777777" w:rsidR="00706341" w:rsidRDefault="007063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CE7AF" w14:textId="77777777" w:rsidR="00706341" w:rsidRDefault="00706341">
      <w:pPr>
        <w:rPr>
          <w:rFonts w:hint="eastAsia"/>
        </w:rPr>
      </w:pPr>
      <w:r>
        <w:rPr>
          <w:rFonts w:hint="eastAsia"/>
        </w:rPr>
        <w:t>最后的总结</w:t>
      </w:r>
    </w:p>
    <w:p w14:paraId="6EEF42B6" w14:textId="77777777" w:rsidR="00706341" w:rsidRDefault="00706341">
      <w:pPr>
        <w:rPr>
          <w:rFonts w:hint="eastAsia"/>
        </w:rPr>
      </w:pPr>
      <w:r>
        <w:rPr>
          <w:rFonts w:hint="eastAsia"/>
        </w:rPr>
        <w:t>“材”字不仅仅是一个简单的汉字，它背后蕴含着丰富的文化和历史内涵。从古老的象形文字到今天的多元化解读，“材”见证了中华民族悠久的历史变迁。它也提醒着我们珍惜自然资源，合理利用每一份“材”，以实现人与自然和谐共生的美好愿景。</w:t>
      </w:r>
    </w:p>
    <w:p w14:paraId="6F2661E6" w14:textId="77777777" w:rsidR="00706341" w:rsidRDefault="00706341">
      <w:pPr>
        <w:rPr>
          <w:rFonts w:hint="eastAsia"/>
        </w:rPr>
      </w:pPr>
    </w:p>
    <w:p w14:paraId="7FF1124F" w14:textId="77777777" w:rsidR="00706341" w:rsidRDefault="00706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2C3D9" w14:textId="2E86AEEA" w:rsidR="00896470" w:rsidRDefault="00896470"/>
    <w:sectPr w:rsidR="0089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70"/>
    <w:rsid w:val="00706341"/>
    <w:rsid w:val="0089647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92712-9E80-4B37-A1F7-4F44CA35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