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FF1B4" w14:textId="77777777" w:rsidR="00683100" w:rsidRDefault="00683100">
      <w:pPr>
        <w:rPr>
          <w:rFonts w:hint="eastAsia"/>
        </w:rPr>
      </w:pPr>
      <w:r>
        <w:rPr>
          <w:rFonts w:hint="eastAsia"/>
        </w:rPr>
        <w:t>斧削的拼音：fǔ xuē</w:t>
      </w:r>
    </w:p>
    <w:p w14:paraId="4698ECA7" w14:textId="77777777" w:rsidR="00683100" w:rsidRDefault="00683100">
      <w:pPr>
        <w:rPr>
          <w:rFonts w:hint="eastAsia"/>
        </w:rPr>
      </w:pPr>
      <w:r>
        <w:rPr>
          <w:rFonts w:hint="eastAsia"/>
        </w:rPr>
        <w:t>在汉语的博大精深中，每个词汇背后都蕴含着丰富的文化内涵与历史传承。"斧削"这个词也不例外，它不仅是一个简单的工具使用行为描述，更是一段承载着古人智慧和技艺的历史记忆。斧削的拼音为"fǔ xuē"，其中“斧”字读作第三声，“削”字在这里同样读作第三声。</w:t>
      </w:r>
    </w:p>
    <w:p w14:paraId="017B215E" w14:textId="77777777" w:rsidR="00683100" w:rsidRDefault="00683100">
      <w:pPr>
        <w:rPr>
          <w:rFonts w:hint="eastAsia"/>
        </w:rPr>
      </w:pPr>
    </w:p>
    <w:p w14:paraId="1A83DF0C" w14:textId="77777777" w:rsidR="00683100" w:rsidRDefault="00683100">
      <w:pPr>
        <w:rPr>
          <w:rFonts w:hint="eastAsia"/>
        </w:rPr>
      </w:pPr>
      <w:r>
        <w:rPr>
          <w:rFonts w:hint="eastAsia"/>
        </w:rPr>
        <w:t xml:space="preserve"> </w:t>
      </w:r>
    </w:p>
    <w:p w14:paraId="25C58E6A" w14:textId="77777777" w:rsidR="00683100" w:rsidRDefault="00683100">
      <w:pPr>
        <w:rPr>
          <w:rFonts w:hint="eastAsia"/>
        </w:rPr>
      </w:pPr>
      <w:r>
        <w:rPr>
          <w:rFonts w:hint="eastAsia"/>
        </w:rPr>
        <w:t>传统工艺中的斧削</w:t>
      </w:r>
    </w:p>
    <w:p w14:paraId="7914D036" w14:textId="77777777" w:rsidR="00683100" w:rsidRDefault="00683100">
      <w:pPr>
        <w:rPr>
          <w:rFonts w:hint="eastAsia"/>
        </w:rPr>
      </w:pPr>
      <w:r>
        <w:rPr>
          <w:rFonts w:hint="eastAsia"/>
        </w:rPr>
        <w:t>在中国的传统手工艺领域，斧削是一项基本却又至关重要的技能。从木工到石匠，从建筑到雕刻，斧削的应用无处不在。工匠们通过熟练掌握斧头的重量、刃口的角度以及砍削的力量，能够将粗糙的木材或石材逐步雕琢成精致的艺术品或实用的建筑物件。这种技艺不仅是对材料的加工，更是对美的追求和表达。在古代，优秀的斧削艺人往往备受尊敬，他们的作品也成为了传世之宝。</w:t>
      </w:r>
    </w:p>
    <w:p w14:paraId="2E52C136" w14:textId="77777777" w:rsidR="00683100" w:rsidRDefault="00683100">
      <w:pPr>
        <w:rPr>
          <w:rFonts w:hint="eastAsia"/>
        </w:rPr>
      </w:pPr>
    </w:p>
    <w:p w14:paraId="03DC9158" w14:textId="77777777" w:rsidR="00683100" w:rsidRDefault="00683100">
      <w:pPr>
        <w:rPr>
          <w:rFonts w:hint="eastAsia"/>
        </w:rPr>
      </w:pPr>
      <w:r>
        <w:rPr>
          <w:rFonts w:hint="eastAsia"/>
        </w:rPr>
        <w:t xml:space="preserve"> </w:t>
      </w:r>
    </w:p>
    <w:p w14:paraId="59301A0F" w14:textId="77777777" w:rsidR="00683100" w:rsidRDefault="00683100">
      <w:pPr>
        <w:rPr>
          <w:rFonts w:hint="eastAsia"/>
        </w:rPr>
      </w:pPr>
      <w:r>
        <w:rPr>
          <w:rFonts w:hint="eastAsia"/>
        </w:rPr>
        <w:t>斧削技巧与艺术</w:t>
      </w:r>
    </w:p>
    <w:p w14:paraId="0574C049" w14:textId="77777777" w:rsidR="00683100" w:rsidRDefault="00683100">
      <w:pPr>
        <w:rPr>
          <w:rFonts w:hint="eastAsia"/>
        </w:rPr>
      </w:pPr>
      <w:r>
        <w:rPr>
          <w:rFonts w:hint="eastAsia"/>
        </w:rPr>
        <w:t>斧削不仅仅是为了改变物质形态，它还涉及到美学和技术的结合。一个经验丰富的匠人，在进行斧削时，会根据材料的性质选择不同的斧头，并巧妙地运用手腕的力量控制每一击的位置和力度。这样的过程既需要力量也需要细腻的感觉，每一次落斧都是对作品的一次深刻理解。随着时间的发展，斧削逐渐形成了一套完整的理论体系和技术标准，而这些知识往往是通过师徒间的言传身教得以传承下来的。</w:t>
      </w:r>
    </w:p>
    <w:p w14:paraId="2F5A7FD4" w14:textId="77777777" w:rsidR="00683100" w:rsidRDefault="00683100">
      <w:pPr>
        <w:rPr>
          <w:rFonts w:hint="eastAsia"/>
        </w:rPr>
      </w:pPr>
    </w:p>
    <w:p w14:paraId="5554E683" w14:textId="77777777" w:rsidR="00683100" w:rsidRDefault="00683100">
      <w:pPr>
        <w:rPr>
          <w:rFonts w:hint="eastAsia"/>
        </w:rPr>
      </w:pPr>
      <w:r>
        <w:rPr>
          <w:rFonts w:hint="eastAsia"/>
        </w:rPr>
        <w:t xml:space="preserve"> </w:t>
      </w:r>
    </w:p>
    <w:p w14:paraId="0E6660DD" w14:textId="77777777" w:rsidR="00683100" w:rsidRDefault="00683100">
      <w:pPr>
        <w:rPr>
          <w:rFonts w:hint="eastAsia"/>
        </w:rPr>
      </w:pPr>
      <w:r>
        <w:rPr>
          <w:rFonts w:hint="eastAsia"/>
        </w:rPr>
        <w:t>现代语境下的斧削</w:t>
      </w:r>
    </w:p>
    <w:p w14:paraId="49F6E472" w14:textId="77777777" w:rsidR="00683100" w:rsidRDefault="00683100">
      <w:pPr>
        <w:rPr>
          <w:rFonts w:hint="eastAsia"/>
        </w:rPr>
      </w:pPr>
      <w:r>
        <w:rPr>
          <w:rFonts w:hint="eastAsia"/>
        </w:rPr>
        <w:t>随着时代的发展和社会的进步，虽然许多传统的手工技艺正逐渐被机械化生产所取代，但斧削这一古老的技艺并未完全消失。相反，在一些特定领域如古建筑修复、传统家具制作以及民间工艺品创作等方面，斧削依旧发挥着不可替代的作用。而且，由于人们对传统文化价值的重新认识，越来越多的年轻人开始关注并学习这门古老的手艺，使得斧削这项技艺再次焕发出新的生命力。</w:t>
      </w:r>
    </w:p>
    <w:p w14:paraId="5A10B821" w14:textId="77777777" w:rsidR="00683100" w:rsidRDefault="00683100">
      <w:pPr>
        <w:rPr>
          <w:rFonts w:hint="eastAsia"/>
        </w:rPr>
      </w:pPr>
    </w:p>
    <w:p w14:paraId="706997E3" w14:textId="77777777" w:rsidR="00683100" w:rsidRDefault="00683100">
      <w:pPr>
        <w:rPr>
          <w:rFonts w:hint="eastAsia"/>
        </w:rPr>
      </w:pPr>
      <w:r>
        <w:rPr>
          <w:rFonts w:hint="eastAsia"/>
        </w:rPr>
        <w:t xml:space="preserve"> </w:t>
      </w:r>
    </w:p>
    <w:p w14:paraId="5230632A" w14:textId="77777777" w:rsidR="00683100" w:rsidRDefault="00683100">
      <w:pPr>
        <w:rPr>
          <w:rFonts w:hint="eastAsia"/>
        </w:rPr>
      </w:pPr>
      <w:r>
        <w:rPr>
          <w:rFonts w:hint="eastAsia"/>
        </w:rPr>
        <w:t>最后的总结</w:t>
      </w:r>
    </w:p>
    <w:p w14:paraId="2C7BD868" w14:textId="77777777" w:rsidR="00683100" w:rsidRDefault="00683100">
      <w:pPr>
        <w:rPr>
          <w:rFonts w:hint="eastAsia"/>
        </w:rPr>
      </w:pPr>
      <w:r>
        <w:rPr>
          <w:rFonts w:hint="eastAsia"/>
        </w:rPr>
        <w:t>斧削作为一种传统的手工技艺，它见证了中国悠久的历史变迁，体现了中华民族独特的审美观念和哲学思想。无论是过去还是现在，斧削都在不断地演变和发展之中，成为连接古今文化的桥梁。我们有理由相信，在未来的日子里，斧削将继续以其独特的方式存在于我们的生活中，继续书写属于它的故事。</w:t>
      </w:r>
    </w:p>
    <w:p w14:paraId="2FB05B8F" w14:textId="77777777" w:rsidR="00683100" w:rsidRDefault="00683100">
      <w:pPr>
        <w:rPr>
          <w:rFonts w:hint="eastAsia"/>
        </w:rPr>
      </w:pPr>
    </w:p>
    <w:p w14:paraId="125D0845" w14:textId="77777777" w:rsidR="00683100" w:rsidRDefault="00683100">
      <w:pPr>
        <w:rPr>
          <w:rFonts w:hint="eastAsia"/>
        </w:rPr>
      </w:pPr>
      <w:r>
        <w:rPr>
          <w:rFonts w:hint="eastAsia"/>
        </w:rPr>
        <w:t>本文是由每日作文网(2345lzwz.com)为大家创作</w:t>
      </w:r>
    </w:p>
    <w:p w14:paraId="13E4038D" w14:textId="1BB5391F" w:rsidR="00D6520D" w:rsidRDefault="00D6520D"/>
    <w:sectPr w:rsidR="00D6520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20D"/>
    <w:rsid w:val="00683100"/>
    <w:rsid w:val="007006AE"/>
    <w:rsid w:val="00D652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D5D3163-F53C-48BC-9ACD-BDFB823C9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6520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6520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6520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6520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6520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6520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6520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6520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6520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6520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6520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6520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6520D"/>
    <w:rPr>
      <w:rFonts w:cstheme="majorBidi"/>
      <w:color w:val="2F5496" w:themeColor="accent1" w:themeShade="BF"/>
      <w:sz w:val="28"/>
      <w:szCs w:val="28"/>
    </w:rPr>
  </w:style>
  <w:style w:type="character" w:customStyle="1" w:styleId="50">
    <w:name w:val="标题 5 字符"/>
    <w:basedOn w:val="a0"/>
    <w:link w:val="5"/>
    <w:uiPriority w:val="9"/>
    <w:semiHidden/>
    <w:rsid w:val="00D6520D"/>
    <w:rPr>
      <w:rFonts w:cstheme="majorBidi"/>
      <w:color w:val="2F5496" w:themeColor="accent1" w:themeShade="BF"/>
      <w:sz w:val="24"/>
    </w:rPr>
  </w:style>
  <w:style w:type="character" w:customStyle="1" w:styleId="60">
    <w:name w:val="标题 6 字符"/>
    <w:basedOn w:val="a0"/>
    <w:link w:val="6"/>
    <w:uiPriority w:val="9"/>
    <w:semiHidden/>
    <w:rsid w:val="00D6520D"/>
    <w:rPr>
      <w:rFonts w:cstheme="majorBidi"/>
      <w:b/>
      <w:bCs/>
      <w:color w:val="2F5496" w:themeColor="accent1" w:themeShade="BF"/>
    </w:rPr>
  </w:style>
  <w:style w:type="character" w:customStyle="1" w:styleId="70">
    <w:name w:val="标题 7 字符"/>
    <w:basedOn w:val="a0"/>
    <w:link w:val="7"/>
    <w:uiPriority w:val="9"/>
    <w:semiHidden/>
    <w:rsid w:val="00D6520D"/>
    <w:rPr>
      <w:rFonts w:cstheme="majorBidi"/>
      <w:b/>
      <w:bCs/>
      <w:color w:val="595959" w:themeColor="text1" w:themeTint="A6"/>
    </w:rPr>
  </w:style>
  <w:style w:type="character" w:customStyle="1" w:styleId="80">
    <w:name w:val="标题 8 字符"/>
    <w:basedOn w:val="a0"/>
    <w:link w:val="8"/>
    <w:uiPriority w:val="9"/>
    <w:semiHidden/>
    <w:rsid w:val="00D6520D"/>
    <w:rPr>
      <w:rFonts w:cstheme="majorBidi"/>
      <w:color w:val="595959" w:themeColor="text1" w:themeTint="A6"/>
    </w:rPr>
  </w:style>
  <w:style w:type="character" w:customStyle="1" w:styleId="90">
    <w:name w:val="标题 9 字符"/>
    <w:basedOn w:val="a0"/>
    <w:link w:val="9"/>
    <w:uiPriority w:val="9"/>
    <w:semiHidden/>
    <w:rsid w:val="00D6520D"/>
    <w:rPr>
      <w:rFonts w:eastAsiaTheme="majorEastAsia" w:cstheme="majorBidi"/>
      <w:color w:val="595959" w:themeColor="text1" w:themeTint="A6"/>
    </w:rPr>
  </w:style>
  <w:style w:type="paragraph" w:styleId="a3">
    <w:name w:val="Title"/>
    <w:basedOn w:val="a"/>
    <w:next w:val="a"/>
    <w:link w:val="a4"/>
    <w:uiPriority w:val="10"/>
    <w:qFormat/>
    <w:rsid w:val="00D6520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652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520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652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6520D"/>
    <w:pPr>
      <w:spacing w:before="160"/>
      <w:jc w:val="center"/>
    </w:pPr>
    <w:rPr>
      <w:i/>
      <w:iCs/>
      <w:color w:val="404040" w:themeColor="text1" w:themeTint="BF"/>
    </w:rPr>
  </w:style>
  <w:style w:type="character" w:customStyle="1" w:styleId="a8">
    <w:name w:val="引用 字符"/>
    <w:basedOn w:val="a0"/>
    <w:link w:val="a7"/>
    <w:uiPriority w:val="29"/>
    <w:rsid w:val="00D6520D"/>
    <w:rPr>
      <w:i/>
      <w:iCs/>
      <w:color w:val="404040" w:themeColor="text1" w:themeTint="BF"/>
    </w:rPr>
  </w:style>
  <w:style w:type="paragraph" w:styleId="a9">
    <w:name w:val="List Paragraph"/>
    <w:basedOn w:val="a"/>
    <w:uiPriority w:val="34"/>
    <w:qFormat/>
    <w:rsid w:val="00D6520D"/>
    <w:pPr>
      <w:ind w:left="720"/>
      <w:contextualSpacing/>
    </w:pPr>
  </w:style>
  <w:style w:type="character" w:styleId="aa">
    <w:name w:val="Intense Emphasis"/>
    <w:basedOn w:val="a0"/>
    <w:uiPriority w:val="21"/>
    <w:qFormat/>
    <w:rsid w:val="00D6520D"/>
    <w:rPr>
      <w:i/>
      <w:iCs/>
      <w:color w:val="2F5496" w:themeColor="accent1" w:themeShade="BF"/>
    </w:rPr>
  </w:style>
  <w:style w:type="paragraph" w:styleId="ab">
    <w:name w:val="Intense Quote"/>
    <w:basedOn w:val="a"/>
    <w:next w:val="a"/>
    <w:link w:val="ac"/>
    <w:uiPriority w:val="30"/>
    <w:qFormat/>
    <w:rsid w:val="00D652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6520D"/>
    <w:rPr>
      <w:i/>
      <w:iCs/>
      <w:color w:val="2F5496" w:themeColor="accent1" w:themeShade="BF"/>
    </w:rPr>
  </w:style>
  <w:style w:type="character" w:styleId="ad">
    <w:name w:val="Intense Reference"/>
    <w:basedOn w:val="a0"/>
    <w:uiPriority w:val="32"/>
    <w:qFormat/>
    <w:rsid w:val="00D6520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2025-06-05T01:42:00Z</dcterms:created>
  <dcterms:modified xsi:type="dcterms:W3CDTF">2025-06-05T01:42:00Z</dcterms:modified>
</cp:coreProperties>
</file>