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DFCD4" w14:textId="77777777" w:rsidR="00FE3A9D" w:rsidRDefault="00FE3A9D">
      <w:pPr>
        <w:rPr>
          <w:rFonts w:hint="eastAsia"/>
        </w:rPr>
      </w:pPr>
      <w:r>
        <w:rPr>
          <w:rFonts w:hint="eastAsia"/>
        </w:rPr>
        <w:t>放水的拼音：fang shui</w:t>
      </w:r>
    </w:p>
    <w:p w14:paraId="267BA2D9" w14:textId="77777777" w:rsidR="00FE3A9D" w:rsidRDefault="00FE3A9D">
      <w:pPr>
        <w:rPr>
          <w:rFonts w:hint="eastAsia"/>
        </w:rPr>
      </w:pPr>
      <w:r>
        <w:rPr>
          <w:rFonts w:hint="eastAsia"/>
        </w:rPr>
        <w:t>在汉语中，“放水”这个词语有着多重含义，根据不同的语境可以表示不同的行为或现象。从字面上理解，它直接指的是让水流出的动作，比如打开水龙头、堤坝泄洪等实际操作。然而，在日常交流和更广泛的使用场景下，“放水”还被赋予了更多的隐喻意义，涉及到经济、政策、体育等多个领域。</w:t>
      </w:r>
    </w:p>
    <w:p w14:paraId="0FE36B72" w14:textId="77777777" w:rsidR="00FE3A9D" w:rsidRDefault="00FE3A9D">
      <w:pPr>
        <w:rPr>
          <w:rFonts w:hint="eastAsia"/>
        </w:rPr>
      </w:pPr>
    </w:p>
    <w:p w14:paraId="19047C0D" w14:textId="77777777" w:rsidR="00FE3A9D" w:rsidRDefault="00FE3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380E730" w14:textId="77777777" w:rsidR="00FE3A9D" w:rsidRDefault="00FE3A9D">
      <w:pPr>
        <w:rPr>
          <w:rFonts w:hint="eastAsia"/>
        </w:rPr>
      </w:pPr>
      <w:r>
        <w:rPr>
          <w:rFonts w:hint="eastAsia"/>
        </w:rPr>
        <w:t>经济领域的“放水”</w:t>
      </w:r>
    </w:p>
    <w:p w14:paraId="1A51E169" w14:textId="77777777" w:rsidR="00FE3A9D" w:rsidRDefault="00FE3A9D">
      <w:pPr>
        <w:rPr>
          <w:rFonts w:hint="eastAsia"/>
        </w:rPr>
      </w:pPr>
      <w:r>
        <w:rPr>
          <w:rFonts w:hint="eastAsia"/>
        </w:rPr>
        <w:t>在经济学语境里，“放水”常用来形容中央银行通过降低利率、增加货币供应量等手段来刺激经济增长的行为。当一个国家的经济面临衰退风险时，政府可能会采取宽松的货币政策，以期望通过注入流动性来激活市场活力，鼓励投资与消费，从而带动整体经济的发展。这种情况下，“放水”是一种宏观调控措施，旨在缓解短期经济压力并促进长期稳定发展。</w:t>
      </w:r>
    </w:p>
    <w:p w14:paraId="2D0B56E3" w14:textId="77777777" w:rsidR="00FE3A9D" w:rsidRDefault="00FE3A9D">
      <w:pPr>
        <w:rPr>
          <w:rFonts w:hint="eastAsia"/>
        </w:rPr>
      </w:pPr>
    </w:p>
    <w:p w14:paraId="546F656A" w14:textId="77777777" w:rsidR="00FE3A9D" w:rsidRDefault="00FE3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5046D" w14:textId="77777777" w:rsidR="00FE3A9D" w:rsidRDefault="00FE3A9D">
      <w:pPr>
        <w:rPr>
          <w:rFonts w:hint="eastAsia"/>
        </w:rPr>
      </w:pPr>
      <w:r>
        <w:rPr>
          <w:rFonts w:hint="eastAsia"/>
        </w:rPr>
        <w:t>政策背景下的“放水”</w:t>
      </w:r>
    </w:p>
    <w:p w14:paraId="3A584FE8" w14:textId="77777777" w:rsidR="00FE3A9D" w:rsidRDefault="00FE3A9D">
      <w:pPr>
        <w:rPr>
          <w:rFonts w:hint="eastAsia"/>
        </w:rPr>
      </w:pPr>
      <w:r>
        <w:rPr>
          <w:rFonts w:hint="eastAsia"/>
        </w:rPr>
        <w:t>除了经济层面外，“放水”也出现在政策讨论中，特别是关于环境保护方面。这里所指的“放水”，更多是指对某些环境标准或法规执行力度的放松。例如，在特定时期内为了支持地方经济发展或者应对特殊情况，政府部门可能暂时放宽对污染排放的要求，允许企业在一定范围内超标排放污水或其他污染物。这类做法虽然短期内有助于企业降低成本、提高效益，但从长远来看却可能对生态环境造成负面影响，因此需要谨慎对待。</w:t>
      </w:r>
    </w:p>
    <w:p w14:paraId="7F1EE812" w14:textId="77777777" w:rsidR="00FE3A9D" w:rsidRDefault="00FE3A9D">
      <w:pPr>
        <w:rPr>
          <w:rFonts w:hint="eastAsia"/>
        </w:rPr>
      </w:pPr>
    </w:p>
    <w:p w14:paraId="798802CA" w14:textId="77777777" w:rsidR="00FE3A9D" w:rsidRDefault="00FE3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7EFDF97" w14:textId="77777777" w:rsidR="00FE3A9D" w:rsidRDefault="00FE3A9D">
      <w:pPr>
        <w:rPr>
          <w:rFonts w:hint="eastAsia"/>
        </w:rPr>
      </w:pPr>
      <w:r>
        <w:rPr>
          <w:rFonts w:hint="eastAsia"/>
        </w:rPr>
        <w:t>体育竞赛中的“放水”</w:t>
      </w:r>
    </w:p>
    <w:p w14:paraId="1D037FA7" w14:textId="77777777" w:rsidR="00FE3A9D" w:rsidRDefault="00FE3A9D">
      <w:pPr>
        <w:rPr>
          <w:rFonts w:hint="eastAsia"/>
        </w:rPr>
      </w:pPr>
      <w:r>
        <w:rPr>
          <w:rFonts w:hint="eastAsia"/>
        </w:rPr>
        <w:t>在体育界，“放水”则有了截然不同的解释。它通常用于描述运动员或团队在比赛中故意不尽力发挥，甚至主动输掉比赛的情况。这种情况可能是出于战略考虑，如保留体力备战更重要的赛事；也可能涉及利益交换，比如接受贿赂而影响比赛结果。无论动机如何，这种行为严重违背了体育精神，损害了公平竞争的原则，因而受到社会各界广泛谴责，并且相关组织也会对涉事人员给予严厉处罚。</w:t>
      </w:r>
    </w:p>
    <w:p w14:paraId="2FF2D9F5" w14:textId="77777777" w:rsidR="00FE3A9D" w:rsidRDefault="00FE3A9D">
      <w:pPr>
        <w:rPr>
          <w:rFonts w:hint="eastAsia"/>
        </w:rPr>
      </w:pPr>
    </w:p>
    <w:p w14:paraId="2DCEE862" w14:textId="77777777" w:rsidR="00FE3A9D" w:rsidRDefault="00FE3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66D76" w14:textId="77777777" w:rsidR="00FE3A9D" w:rsidRDefault="00FE3A9D">
      <w:pPr>
        <w:rPr>
          <w:rFonts w:hint="eastAsia"/>
        </w:rPr>
      </w:pPr>
      <w:r>
        <w:rPr>
          <w:rFonts w:hint="eastAsia"/>
        </w:rPr>
        <w:t>最后的总结</w:t>
      </w:r>
    </w:p>
    <w:p w14:paraId="6CEA71B0" w14:textId="77777777" w:rsidR="00FE3A9D" w:rsidRDefault="00FE3A9D">
      <w:pPr>
        <w:rPr>
          <w:rFonts w:hint="eastAsia"/>
        </w:rPr>
      </w:pPr>
      <w:r>
        <w:rPr>
          <w:rFonts w:hint="eastAsia"/>
        </w:rPr>
        <w:t>“放水”这个词在中国语言文化中扮演着多面角色，既能表达物理意义上的水流控制，也能隐喻复杂的社会经济活动及政策调整，还能触及到道德伦理问题。正确理解和使用“放水”这一词汇，不仅有助于我们更好地沟通交流，更能加深对中国社会各方面的认识。当然，在不同场合下应当准确把握其具体含义，避免产生误解或不必要的争议。</w:t>
      </w:r>
    </w:p>
    <w:p w14:paraId="369ECC97" w14:textId="77777777" w:rsidR="00FE3A9D" w:rsidRDefault="00FE3A9D">
      <w:pPr>
        <w:rPr>
          <w:rFonts w:hint="eastAsia"/>
        </w:rPr>
      </w:pPr>
    </w:p>
    <w:p w14:paraId="0E207FF6" w14:textId="77777777" w:rsidR="00FE3A9D" w:rsidRDefault="00FE3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F0E145" w14:textId="051B949A" w:rsidR="005F175B" w:rsidRDefault="005F175B"/>
    <w:sectPr w:rsidR="005F1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5B"/>
    <w:rsid w:val="005F175B"/>
    <w:rsid w:val="007006AE"/>
    <w:rsid w:val="00FE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194BD9-0810-4A9C-AC5B-ECDE0CA7A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17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17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17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17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17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17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17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17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17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17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17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17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17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17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17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17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17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17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17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17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17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17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17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17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17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17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17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17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17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