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3550" w14:textId="77777777" w:rsidR="00AB0A63" w:rsidRDefault="00AB0A63">
      <w:pPr>
        <w:rPr>
          <w:rFonts w:hint="eastAsia"/>
        </w:rPr>
      </w:pPr>
      <w:r>
        <w:rPr>
          <w:rFonts w:hint="eastAsia"/>
        </w:rPr>
        <w:t>B</w:t>
      </w:r>
    </w:p>
    <w:p w14:paraId="548AB3E2" w14:textId="77777777" w:rsidR="00AB0A63" w:rsidRDefault="00AB0A63">
      <w:pPr>
        <w:rPr>
          <w:rFonts w:hint="eastAsia"/>
        </w:rPr>
      </w:pPr>
      <w:r>
        <w:rPr>
          <w:rFonts w:hint="eastAsia"/>
        </w:rPr>
        <w:t>在汉语拼音中，“播”字的拼音首字母是B。这个字母不仅代表了“播”，还连接着众多以B开头的汉字，每个都承载着独特的文化意义和历史背景。今天，我们将探索与“播”有关的话题，并深入探讨其背后的文化价值。</w:t>
      </w:r>
    </w:p>
    <w:p w14:paraId="418B90C1" w14:textId="77777777" w:rsidR="00AB0A63" w:rsidRDefault="00AB0A63">
      <w:pPr>
        <w:rPr>
          <w:rFonts w:hint="eastAsia"/>
        </w:rPr>
      </w:pPr>
    </w:p>
    <w:p w14:paraId="1ABF977D" w14:textId="77777777" w:rsidR="00AB0A63" w:rsidRDefault="00AB0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069BC" w14:textId="77777777" w:rsidR="00AB0A63" w:rsidRDefault="00AB0A63">
      <w:pPr>
        <w:rPr>
          <w:rFonts w:hint="eastAsia"/>
        </w:rPr>
      </w:pPr>
      <w:r>
        <w:rPr>
          <w:rFonts w:hint="eastAsia"/>
        </w:rPr>
        <w:t>播的意义</w:t>
      </w:r>
    </w:p>
    <w:p w14:paraId="2D8FB27E" w14:textId="77777777" w:rsidR="00AB0A63" w:rsidRDefault="00AB0A63">
      <w:pPr>
        <w:rPr>
          <w:rFonts w:hint="eastAsia"/>
        </w:rPr>
      </w:pPr>
      <w:r>
        <w:rPr>
          <w:rFonts w:hint="eastAsia"/>
        </w:rPr>
        <w:t>“播”字最基本的意思是播种，即将种子分散到田地里，期待它们发芽成长。这一过程不仅是农业生产的重要环节，也象征着希望和新生。从更广泛的角度来看，“播”还可以指传播、散播信息或知识。在这个意义上，“播”体现了信息交流的重要性以及文化传播的力量。</w:t>
      </w:r>
    </w:p>
    <w:p w14:paraId="532BE66B" w14:textId="77777777" w:rsidR="00AB0A63" w:rsidRDefault="00AB0A63">
      <w:pPr>
        <w:rPr>
          <w:rFonts w:hint="eastAsia"/>
        </w:rPr>
      </w:pPr>
    </w:p>
    <w:p w14:paraId="0D8652A8" w14:textId="77777777" w:rsidR="00AB0A63" w:rsidRDefault="00AB0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44E20" w14:textId="77777777" w:rsidR="00AB0A63" w:rsidRDefault="00AB0A63">
      <w:pPr>
        <w:rPr>
          <w:rFonts w:hint="eastAsia"/>
        </w:rPr>
      </w:pPr>
      <w:r>
        <w:rPr>
          <w:rFonts w:hint="eastAsia"/>
        </w:rPr>
        <w:t>历史与发展</w:t>
      </w:r>
    </w:p>
    <w:p w14:paraId="162BDD0C" w14:textId="77777777" w:rsidR="00AB0A63" w:rsidRDefault="00AB0A63">
      <w:pPr>
        <w:rPr>
          <w:rFonts w:hint="eastAsia"/>
        </w:rPr>
      </w:pPr>
      <w:r>
        <w:rPr>
          <w:rFonts w:hint="eastAsia"/>
        </w:rPr>
        <w:t>随着社会的发展，“播”的含义也在不断扩展。古代，人们主要关注的是农作物的播种，确保有足够的粮食储备来维持生活。到了现代，“播”已经超越了农业范畴，涵盖了广播、电视节目播放等多方面的内容。这些变化不仅反映了技术的进步，也展示了人类社会对信息传播需求的增长。</w:t>
      </w:r>
    </w:p>
    <w:p w14:paraId="4648E6DF" w14:textId="77777777" w:rsidR="00AB0A63" w:rsidRDefault="00AB0A63">
      <w:pPr>
        <w:rPr>
          <w:rFonts w:hint="eastAsia"/>
        </w:rPr>
      </w:pPr>
    </w:p>
    <w:p w14:paraId="73610F66" w14:textId="77777777" w:rsidR="00AB0A63" w:rsidRDefault="00AB0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DFC8E" w14:textId="77777777" w:rsidR="00AB0A63" w:rsidRDefault="00AB0A63">
      <w:pPr>
        <w:rPr>
          <w:rFonts w:hint="eastAsia"/>
        </w:rPr>
      </w:pPr>
      <w:r>
        <w:rPr>
          <w:rFonts w:hint="eastAsia"/>
        </w:rPr>
        <w:t>播在现代社会中的角色</w:t>
      </w:r>
    </w:p>
    <w:p w14:paraId="01D84AC4" w14:textId="77777777" w:rsidR="00AB0A63" w:rsidRDefault="00AB0A63">
      <w:pPr>
        <w:rPr>
          <w:rFonts w:hint="eastAsia"/>
        </w:rPr>
      </w:pPr>
      <w:r>
        <w:rPr>
          <w:rFonts w:hint="eastAsia"/>
        </w:rPr>
        <w:t>在当今数字化时代，“播”的概念更加丰富多样。例如，在线教育平台使知识的“播”成为可能，无论学生身处何方，都能接收到优质的教育资源。社交媒体的兴起让信息的快速传播变得更加容易，个人也能成为信息的发布者。这种转变极大地改变了人们的生活方式和社会互动模式。</w:t>
      </w:r>
    </w:p>
    <w:p w14:paraId="0EC651F1" w14:textId="77777777" w:rsidR="00AB0A63" w:rsidRDefault="00AB0A63">
      <w:pPr>
        <w:rPr>
          <w:rFonts w:hint="eastAsia"/>
        </w:rPr>
      </w:pPr>
    </w:p>
    <w:p w14:paraId="2DF07D1A" w14:textId="77777777" w:rsidR="00AB0A63" w:rsidRDefault="00AB0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824E3" w14:textId="77777777" w:rsidR="00AB0A63" w:rsidRDefault="00AB0A63">
      <w:pPr>
        <w:rPr>
          <w:rFonts w:hint="eastAsia"/>
        </w:rPr>
      </w:pPr>
      <w:r>
        <w:rPr>
          <w:rFonts w:hint="eastAsia"/>
        </w:rPr>
        <w:t>挑战与机遇</w:t>
      </w:r>
    </w:p>
    <w:p w14:paraId="72F9C535" w14:textId="77777777" w:rsidR="00AB0A63" w:rsidRDefault="00AB0A63">
      <w:pPr>
        <w:rPr>
          <w:rFonts w:hint="eastAsia"/>
        </w:rPr>
      </w:pPr>
      <w:r>
        <w:rPr>
          <w:rFonts w:hint="eastAsia"/>
        </w:rPr>
        <w:t>尽管“播”为信息传播带来了巨大便利，但也伴随着一些挑战。其中最大的挑战之一是如何确保所传播的信息准确无误，避免误导公众。隐私保护也是不容忽视的问题。然而，面对这些挑战，同样存在许多机遇。比如，通过技术创新可以提高信息筛选的质量，促进健康积极的信息环境建设。</w:t>
      </w:r>
    </w:p>
    <w:p w14:paraId="33ADE408" w14:textId="77777777" w:rsidR="00AB0A63" w:rsidRDefault="00AB0A63">
      <w:pPr>
        <w:rPr>
          <w:rFonts w:hint="eastAsia"/>
        </w:rPr>
      </w:pPr>
    </w:p>
    <w:p w14:paraId="11C040EA" w14:textId="77777777" w:rsidR="00AB0A63" w:rsidRDefault="00AB0A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CEC4F" w14:textId="77777777" w:rsidR="00AB0A63" w:rsidRDefault="00AB0A63">
      <w:pPr>
        <w:rPr>
          <w:rFonts w:hint="eastAsia"/>
        </w:rPr>
      </w:pPr>
      <w:r>
        <w:rPr>
          <w:rFonts w:hint="eastAsia"/>
        </w:rPr>
        <w:t>未来展望</w:t>
      </w:r>
    </w:p>
    <w:p w14:paraId="106A71C1" w14:textId="77777777" w:rsidR="00AB0A63" w:rsidRDefault="00AB0A63">
      <w:pPr>
        <w:rPr>
          <w:rFonts w:hint="eastAsia"/>
        </w:rPr>
      </w:pPr>
      <w:r>
        <w:rPr>
          <w:rFonts w:hint="eastAsia"/>
        </w:rPr>
        <w:t>随着科技的不断发展，我们可以预见“播”将在更多领域展现其独特魅力。无论是增强现实(AR)、虚拟现实(VR)还是人工智能(AI)，都将为信息传播带来新的可能性。这些新兴技术不仅能提升用户体验，还能帮助我们更好地理解和分享世界。因此，保持开放的心态，积极探索“播”的未来潜力，将是我们共同的任务。</w:t>
      </w:r>
    </w:p>
    <w:p w14:paraId="6D0D2359" w14:textId="77777777" w:rsidR="00AB0A63" w:rsidRDefault="00AB0A63">
      <w:pPr>
        <w:rPr>
          <w:rFonts w:hint="eastAsia"/>
        </w:rPr>
      </w:pPr>
    </w:p>
    <w:p w14:paraId="477F21E7" w14:textId="77777777" w:rsidR="00AB0A63" w:rsidRDefault="00AB0A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94C98" w14:textId="2C11F20A" w:rsidR="00C812AC" w:rsidRDefault="00C812AC"/>
    <w:sectPr w:rsidR="00C81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AC"/>
    <w:rsid w:val="00AB0A63"/>
    <w:rsid w:val="00AB45D6"/>
    <w:rsid w:val="00C8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E6D90-DE48-43AD-8A04-3DFB264E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