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C7FF" w14:textId="77777777" w:rsidR="0020660B" w:rsidRDefault="0020660B">
      <w:pPr>
        <w:rPr>
          <w:rFonts w:hint="eastAsia"/>
        </w:rPr>
      </w:pPr>
      <w:r>
        <w:rPr>
          <w:rFonts w:hint="eastAsia"/>
        </w:rPr>
        <w:t>搏组词的拼音部首结构</w:t>
      </w:r>
    </w:p>
    <w:p w14:paraId="3DED56A1" w14:textId="77777777" w:rsidR="0020660B" w:rsidRDefault="0020660B">
      <w:pPr>
        <w:rPr>
          <w:rFonts w:hint="eastAsia"/>
        </w:rPr>
      </w:pPr>
      <w:r>
        <w:rPr>
          <w:rFonts w:hint="eastAsia"/>
        </w:rPr>
        <w:t>汉字“搏”是一个充满力量与动感的字，它不仅承载着古人的智慧和文化，而且在现代汉语中也频繁出现。作为动词使用的“搏”，往往用来形容人们在面对困难时所展现出的勇敢和毅力。今天，我们就来深入了解这个字的拼音、部首及其构造。</w:t>
      </w:r>
    </w:p>
    <w:p w14:paraId="74F3D1C6" w14:textId="77777777" w:rsidR="0020660B" w:rsidRDefault="0020660B">
      <w:pPr>
        <w:rPr>
          <w:rFonts w:hint="eastAsia"/>
        </w:rPr>
      </w:pPr>
    </w:p>
    <w:p w14:paraId="108659BE" w14:textId="77777777" w:rsidR="0020660B" w:rsidRDefault="00206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5A963" w14:textId="77777777" w:rsidR="0020660B" w:rsidRDefault="0020660B">
      <w:pPr>
        <w:rPr>
          <w:rFonts w:hint="eastAsia"/>
        </w:rPr>
      </w:pPr>
      <w:r>
        <w:rPr>
          <w:rFonts w:hint="eastAsia"/>
        </w:rPr>
        <w:t>拼音：bó</w:t>
      </w:r>
    </w:p>
    <w:p w14:paraId="5A58B21F" w14:textId="77777777" w:rsidR="0020660B" w:rsidRDefault="0020660B">
      <w:pPr>
        <w:rPr>
          <w:rFonts w:hint="eastAsia"/>
        </w:rPr>
      </w:pPr>
      <w:r>
        <w:rPr>
          <w:rFonts w:hint="eastAsia"/>
        </w:rPr>
        <w:t>“搏”的拼音是bó，属于阳平声调。根据汉语拼音系统，这个音节由声母b和韵母o组成，声调符号标注在o上。在日常交流中，正确的发音能够确保沟通无误，尤其对于学习汉语的外国友人来说，“搏”的正确发音是掌握这门语言的重要一步。</w:t>
      </w:r>
    </w:p>
    <w:p w14:paraId="45B4D531" w14:textId="77777777" w:rsidR="0020660B" w:rsidRDefault="0020660B">
      <w:pPr>
        <w:rPr>
          <w:rFonts w:hint="eastAsia"/>
        </w:rPr>
      </w:pPr>
    </w:p>
    <w:p w14:paraId="1600A625" w14:textId="77777777" w:rsidR="0020660B" w:rsidRDefault="00206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7C4EA" w14:textId="77777777" w:rsidR="0020660B" w:rsidRDefault="0020660B">
      <w:pPr>
        <w:rPr>
          <w:rFonts w:hint="eastAsia"/>
        </w:rPr>
      </w:pPr>
      <w:r>
        <w:rPr>
          <w:rFonts w:hint="eastAsia"/>
        </w:rPr>
        <w:t>部首：扌（手）</w:t>
      </w:r>
    </w:p>
    <w:p w14:paraId="1F8CBEED" w14:textId="77777777" w:rsidR="0020660B" w:rsidRDefault="0020660B">
      <w:pPr>
        <w:rPr>
          <w:rFonts w:hint="eastAsia"/>
        </w:rPr>
      </w:pPr>
      <w:r>
        <w:rPr>
          <w:rFonts w:hint="eastAsia"/>
        </w:rPr>
        <w:t>从构字角度来看，“搏”的左边是“扌”，即手部。手部是众多汉字的构成元素之一，凡是带有此部首的字多与手的动作有关，如打、拍、拉等。“搏”也不例外，其含义就包含了用手进行对抗或斗争的意思。手部的存在赋予了“搏”字以实际动作的意义，让读者能直观地感受到该字所传达的力量感。</w:t>
      </w:r>
    </w:p>
    <w:p w14:paraId="142D7B5A" w14:textId="77777777" w:rsidR="0020660B" w:rsidRDefault="0020660B">
      <w:pPr>
        <w:rPr>
          <w:rFonts w:hint="eastAsia"/>
        </w:rPr>
      </w:pPr>
    </w:p>
    <w:p w14:paraId="099151C3" w14:textId="77777777" w:rsidR="0020660B" w:rsidRDefault="00206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621A2" w14:textId="77777777" w:rsidR="0020660B" w:rsidRDefault="0020660B">
      <w:pPr>
        <w:rPr>
          <w:rFonts w:hint="eastAsia"/>
        </w:rPr>
      </w:pPr>
      <w:r>
        <w:rPr>
          <w:rFonts w:hint="eastAsia"/>
        </w:rPr>
        <w:t>结构：左右结构</w:t>
      </w:r>
    </w:p>
    <w:p w14:paraId="60F0938A" w14:textId="77777777" w:rsidR="0020660B" w:rsidRDefault="0020660B">
      <w:pPr>
        <w:rPr>
          <w:rFonts w:hint="eastAsia"/>
        </w:rPr>
      </w:pPr>
      <w:r>
        <w:rPr>
          <w:rFonts w:hint="eastAsia"/>
        </w:rPr>
        <w:t>“搏”的整体结构为左右分布，左侧为手部，右侧则是“尃”。这样的组合并非随意为之，而是遵循了汉字造字规律中的会意原则。“尃”本身也有分散、铺开之意，结合手部，便形成了一个形象生动的画面：两只手奋力展开，象征着拼搏、争斗的过程。这种巧妙的设计体现了古人对文字创造的独特见解。</w:t>
      </w:r>
    </w:p>
    <w:p w14:paraId="5878453F" w14:textId="77777777" w:rsidR="0020660B" w:rsidRDefault="0020660B">
      <w:pPr>
        <w:rPr>
          <w:rFonts w:hint="eastAsia"/>
        </w:rPr>
      </w:pPr>
    </w:p>
    <w:p w14:paraId="7F5D2C10" w14:textId="77777777" w:rsidR="0020660B" w:rsidRDefault="00206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035F0" w14:textId="77777777" w:rsidR="0020660B" w:rsidRDefault="0020660B">
      <w:pPr>
        <w:rPr>
          <w:rFonts w:hint="eastAsia"/>
        </w:rPr>
      </w:pPr>
      <w:r>
        <w:rPr>
          <w:rFonts w:hint="eastAsia"/>
        </w:rPr>
        <w:t>意义拓展</w:t>
      </w:r>
    </w:p>
    <w:p w14:paraId="15B1A780" w14:textId="77777777" w:rsidR="0020660B" w:rsidRDefault="0020660B">
      <w:pPr>
        <w:rPr>
          <w:rFonts w:hint="eastAsia"/>
        </w:rPr>
      </w:pPr>
      <w:r>
        <w:rPr>
          <w:rFonts w:hint="eastAsia"/>
        </w:rPr>
        <w:t>除了基本义项外，“搏”还衍生出了许多其他用法。例如，在体育竞技领域，运动员们为了胜利而拼搏；在艺术创作方面，艺术家们则是在精神层面上与自我搏斗，力求突破创新。“搏”也可以引申为努力争取某事物，或是不顾一切地去尝试实现自己的梦想。无论是物质层面还是精神层面，“搏”都代表着一种积极向上的人生态度。</w:t>
      </w:r>
    </w:p>
    <w:p w14:paraId="79DD5109" w14:textId="77777777" w:rsidR="0020660B" w:rsidRDefault="0020660B">
      <w:pPr>
        <w:rPr>
          <w:rFonts w:hint="eastAsia"/>
        </w:rPr>
      </w:pPr>
    </w:p>
    <w:p w14:paraId="0FB5E8D1" w14:textId="77777777" w:rsidR="0020660B" w:rsidRDefault="00206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9B687" w14:textId="77777777" w:rsidR="0020660B" w:rsidRDefault="0020660B">
      <w:pPr>
        <w:rPr>
          <w:rFonts w:hint="eastAsia"/>
        </w:rPr>
      </w:pPr>
      <w:r>
        <w:rPr>
          <w:rFonts w:hint="eastAsia"/>
        </w:rPr>
        <w:t>最后的总结</w:t>
      </w:r>
    </w:p>
    <w:p w14:paraId="7E604B42" w14:textId="77777777" w:rsidR="0020660B" w:rsidRDefault="0020660B">
      <w:pPr>
        <w:rPr>
          <w:rFonts w:hint="eastAsia"/>
        </w:rPr>
      </w:pPr>
      <w:r>
        <w:rPr>
          <w:rFonts w:hint="eastAsia"/>
        </w:rPr>
        <w:t>通过上述介绍，我们可以看到“搏”不仅仅是一个简单的汉字，它背后蕴含着丰富的文化和哲学思想。从拼音到部首，再到整个字的构造，“搏”都展示出了独特的魅力。当我们使用这个字时，不妨停下来思考一下它的深层含义，也许能够从中获得更多的启示与力量。</w:t>
      </w:r>
    </w:p>
    <w:p w14:paraId="1DD4B1DB" w14:textId="77777777" w:rsidR="0020660B" w:rsidRDefault="0020660B">
      <w:pPr>
        <w:rPr>
          <w:rFonts w:hint="eastAsia"/>
        </w:rPr>
      </w:pPr>
    </w:p>
    <w:p w14:paraId="42BB9E7F" w14:textId="77777777" w:rsidR="0020660B" w:rsidRDefault="00206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182BA" w14:textId="03B7F195" w:rsidR="00441FB4" w:rsidRDefault="00441FB4"/>
    <w:sectPr w:rsidR="00441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B4"/>
    <w:rsid w:val="0020660B"/>
    <w:rsid w:val="00441FB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2E569-0117-4DC9-8805-FD7AE778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