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F44F" w14:textId="77777777" w:rsidR="007861E8" w:rsidRDefault="007861E8">
      <w:pPr>
        <w:rPr>
          <w:rFonts w:hint="eastAsia"/>
        </w:rPr>
      </w:pPr>
      <w:r>
        <w:rPr>
          <w:rFonts w:hint="eastAsia"/>
        </w:rPr>
        <w:t>捻一捻的拼音：niǎn yī niǎn</w:t>
      </w:r>
    </w:p>
    <w:p w14:paraId="67F99E2F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4C8EF" w14:textId="77777777" w:rsidR="007861E8" w:rsidRDefault="007861E8">
      <w:pPr>
        <w:rPr>
          <w:rFonts w:hint="eastAsia"/>
        </w:rPr>
      </w:pPr>
      <w:r>
        <w:rPr>
          <w:rFonts w:hint="eastAsia"/>
        </w:rPr>
        <w:t>在汉语的广袤天地中，每一个字词都像是一个独特的音符，组合起来便构成了一曲曲美妙的语言乐章。"捻一捻"（niǎn yī niǎn）这个词语便是其中的一个有趣旋律，它不仅具有形象的动作描述，更蕴含着丰富的文化内涵和生活智慧。</w:t>
      </w:r>
    </w:p>
    <w:p w14:paraId="125A3FDA" w14:textId="77777777" w:rsidR="007861E8" w:rsidRDefault="007861E8">
      <w:pPr>
        <w:rPr>
          <w:rFonts w:hint="eastAsia"/>
        </w:rPr>
      </w:pPr>
    </w:p>
    <w:p w14:paraId="4241A628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53B7C" w14:textId="77777777" w:rsidR="007861E8" w:rsidRDefault="007861E8">
      <w:pPr>
        <w:rPr>
          <w:rFonts w:hint="eastAsia"/>
        </w:rPr>
      </w:pPr>
      <w:r>
        <w:rPr>
          <w:rFonts w:hint="eastAsia"/>
        </w:rPr>
        <w:t>“捻”的起源与演变</w:t>
      </w:r>
    </w:p>
    <w:p w14:paraId="04216264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E25EC" w14:textId="77777777" w:rsidR="007861E8" w:rsidRDefault="007861E8">
      <w:pPr>
        <w:rPr>
          <w:rFonts w:hint="eastAsia"/>
        </w:rPr>
      </w:pPr>
      <w:r>
        <w:rPr>
          <w:rFonts w:hint="eastAsia"/>
        </w:rPr>
        <w:t>"捻"字最早见于《说文解字》，本义是指用手指搓揉丝线或纤维等细长物体，使之紧密缠绕在一起。随着时代的推移，"捻"的意义逐渐扩展，不仅可以用来形容对实物的操作，也常被引申为处理事情时的小心翼翼或者对待问题时的精雕细琢。"捻一捻"则更进一步，它描绘的是一个重复性的动作，似乎是在强调通过细致入微的努力，去达到某种目的或是解决问题。</w:t>
      </w:r>
    </w:p>
    <w:p w14:paraId="118A81D6" w14:textId="77777777" w:rsidR="007861E8" w:rsidRDefault="007861E8">
      <w:pPr>
        <w:rPr>
          <w:rFonts w:hint="eastAsia"/>
        </w:rPr>
      </w:pPr>
    </w:p>
    <w:p w14:paraId="6836919F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0C658" w14:textId="77777777" w:rsidR="007861E8" w:rsidRDefault="007861E8">
      <w:pPr>
        <w:rPr>
          <w:rFonts w:hint="eastAsia"/>
        </w:rPr>
      </w:pPr>
      <w:r>
        <w:rPr>
          <w:rFonts w:hint="eastAsia"/>
        </w:rPr>
        <w:t>捻一捻在日常生活中的应用</w:t>
      </w:r>
    </w:p>
    <w:p w14:paraId="64E9ADDC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F80EE" w14:textId="77777777" w:rsidR="007861E8" w:rsidRDefault="007861E8">
      <w:pPr>
        <w:rPr>
          <w:rFonts w:hint="eastAsia"/>
        </w:rPr>
      </w:pPr>
      <w:r>
        <w:rPr>
          <w:rFonts w:hint="eastAsia"/>
        </w:rPr>
        <w:t>在生活中，“捻一捻”可以理解为一种轻柔而专注的行为方式。当我们面对困难时，不妨像古人捻灯芯一样，静下心来，仔细思考对策；又或者如同匠人捻绳索那样，耐心地将各种要素整合在一起，以求得最完美的解决方案。这种态度反映了中国传统文化中所倡导的沉稳、内敛以及对于细节的关注。</w:t>
      </w:r>
    </w:p>
    <w:p w14:paraId="10855D9D" w14:textId="77777777" w:rsidR="007861E8" w:rsidRDefault="007861E8">
      <w:pPr>
        <w:rPr>
          <w:rFonts w:hint="eastAsia"/>
        </w:rPr>
      </w:pPr>
    </w:p>
    <w:p w14:paraId="2CA8A335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44265" w14:textId="77777777" w:rsidR="007861E8" w:rsidRDefault="007861E8">
      <w:pPr>
        <w:rPr>
          <w:rFonts w:hint="eastAsia"/>
        </w:rPr>
      </w:pPr>
      <w:r>
        <w:rPr>
          <w:rFonts w:hint="eastAsia"/>
        </w:rPr>
        <w:t>文化意义与哲学思考</w:t>
      </w:r>
    </w:p>
    <w:p w14:paraId="53215707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A98C2" w14:textId="77777777" w:rsidR="007861E8" w:rsidRDefault="007861E8">
      <w:pPr>
        <w:rPr>
          <w:rFonts w:hint="eastAsia"/>
        </w:rPr>
      </w:pPr>
      <w:r>
        <w:rPr>
          <w:rFonts w:hint="eastAsia"/>
        </w:rPr>
        <w:t>从更深层次来看，“捻一捻”不仅仅是一个简单的动词短语，它还承载着深刻的文化价值。在中国古代文学作品里，常常可以看到人们通过细微的动作表达内心深处的情感。“捻须微笑”、“捻珠诵经”，这些描写无不透露出一种超然物外的心境和平和的生活态度。“捻”也是一种自我修炼的过程，提醒我们要在喧嚣的世界中保持内心的宁静，专注于当下，用心体会生活的点滴美好。</w:t>
      </w:r>
    </w:p>
    <w:p w14:paraId="20C2146D" w14:textId="77777777" w:rsidR="007861E8" w:rsidRDefault="007861E8">
      <w:pPr>
        <w:rPr>
          <w:rFonts w:hint="eastAsia"/>
        </w:rPr>
      </w:pPr>
    </w:p>
    <w:p w14:paraId="3464BD8E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0B097" w14:textId="77777777" w:rsidR="007861E8" w:rsidRDefault="007861E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4761A17" w14:textId="77777777" w:rsidR="007861E8" w:rsidRDefault="00786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42DF0" w14:textId="77777777" w:rsidR="007861E8" w:rsidRDefault="007861E8">
      <w:pPr>
        <w:rPr>
          <w:rFonts w:hint="eastAsia"/>
        </w:rPr>
      </w:pPr>
      <w:r>
        <w:rPr>
          <w:rFonts w:hint="eastAsia"/>
        </w:rPr>
        <w:t>“捻一捻”（niǎn yī niǎn）不仅仅是一种语言现象，更是连接古今的一座桥梁。它让我们看到了祖先们是如何用简练的文字传达复杂的思想，并且教导我们即使在快节奏的现代社会里，也要学会放慢脚步，享受过程中的每一份收获。希望未来能有更多的人能够理解并喜爱上这个词所带来的独特魅力，在日常生活中践行其所代表的精神理念。</w:t>
      </w:r>
    </w:p>
    <w:p w14:paraId="72B2286F" w14:textId="77777777" w:rsidR="007861E8" w:rsidRDefault="007861E8">
      <w:pPr>
        <w:rPr>
          <w:rFonts w:hint="eastAsia"/>
        </w:rPr>
      </w:pPr>
    </w:p>
    <w:p w14:paraId="4699E2F7" w14:textId="77777777" w:rsidR="007861E8" w:rsidRDefault="00786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08E1F" w14:textId="37C61ED7" w:rsidR="004C345C" w:rsidRDefault="004C345C"/>
    <w:sectPr w:rsidR="004C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5C"/>
    <w:rsid w:val="004C345C"/>
    <w:rsid w:val="007006AE"/>
    <w:rsid w:val="007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282-094B-4A94-8567-ED3DF120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