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FE43" w14:textId="77777777" w:rsidR="008F1EBA" w:rsidRDefault="008F1EBA">
      <w:pPr>
        <w:rPr>
          <w:rFonts w:hint="eastAsia"/>
        </w:rPr>
      </w:pPr>
      <w:r>
        <w:rPr>
          <w:rFonts w:hint="eastAsia"/>
        </w:rPr>
        <w:t>拈（niān）字的拼音与文化意义</w:t>
      </w:r>
    </w:p>
    <w:p w14:paraId="6854579F" w14:textId="77777777" w:rsidR="008F1EBA" w:rsidRDefault="008F1EBA">
      <w:pPr>
        <w:rPr>
          <w:rFonts w:hint="eastAsia"/>
        </w:rPr>
      </w:pPr>
      <w:r>
        <w:rPr>
          <w:rFonts w:hint="eastAsia"/>
        </w:rPr>
        <w:t>“拈”字在汉语中，其拼音为 niān。这个字不仅仅是一个简单的语音符号，它承载着丰富的历史文化内涵。在中国古代，“拈”有轻取、用手指夹取之意，例如“拈花一笑”，出自佛经故事，意指一种不言而喻的心灵默契和领悟。这个动作看似简单，却蕴含着深刻的哲学思想，强调了一种超脱言语的交流方式。</w:t>
      </w:r>
    </w:p>
    <w:p w14:paraId="0394AB38" w14:textId="77777777" w:rsidR="008F1EBA" w:rsidRDefault="008F1EBA">
      <w:pPr>
        <w:rPr>
          <w:rFonts w:hint="eastAsia"/>
        </w:rPr>
      </w:pPr>
    </w:p>
    <w:p w14:paraId="3C9A4C8B" w14:textId="77777777" w:rsidR="008F1EBA" w:rsidRDefault="008F1EBA">
      <w:pPr>
        <w:rPr>
          <w:rFonts w:hint="eastAsia"/>
        </w:rPr>
      </w:pPr>
      <w:r>
        <w:rPr>
          <w:rFonts w:hint="eastAsia"/>
        </w:rPr>
        <w:t xml:space="preserve"> </w:t>
      </w:r>
    </w:p>
    <w:p w14:paraId="2AAD886E" w14:textId="77777777" w:rsidR="008F1EBA" w:rsidRDefault="008F1EBA">
      <w:pPr>
        <w:rPr>
          <w:rFonts w:hint="eastAsia"/>
        </w:rPr>
      </w:pPr>
      <w:r>
        <w:rPr>
          <w:rFonts w:hint="eastAsia"/>
        </w:rPr>
        <w:t>拈字的历史演变</w:t>
      </w:r>
    </w:p>
    <w:p w14:paraId="52BED23C" w14:textId="77777777" w:rsidR="008F1EBA" w:rsidRDefault="008F1EBA">
      <w:pPr>
        <w:rPr>
          <w:rFonts w:hint="eastAsia"/>
        </w:rPr>
      </w:pPr>
      <w:r>
        <w:rPr>
          <w:rFonts w:hint="eastAsia"/>
        </w:rPr>
        <w:t>从文字学的角度来看，“拈”的历史可以追溯到中国古代的文字系统。“拈”由手部和占部组成，形象地描绘了用手轻轻取物的动作。随着时间的推移，汉字经历了多次演变，从甲骨文、金文到篆书、隶书、楷书等不同形式，“拈”字的形态也随之变化，但其核心含义一直保留至今。每个时代的书法大家对“拈”字都有自己独特的书写风格，这不仅反映了个人的艺术追求，也体现了时代审美风尚的变化。</w:t>
      </w:r>
    </w:p>
    <w:p w14:paraId="39A13BF2" w14:textId="77777777" w:rsidR="008F1EBA" w:rsidRDefault="008F1EBA">
      <w:pPr>
        <w:rPr>
          <w:rFonts w:hint="eastAsia"/>
        </w:rPr>
      </w:pPr>
    </w:p>
    <w:p w14:paraId="10567DBE" w14:textId="77777777" w:rsidR="008F1EBA" w:rsidRDefault="008F1EBA">
      <w:pPr>
        <w:rPr>
          <w:rFonts w:hint="eastAsia"/>
        </w:rPr>
      </w:pPr>
      <w:r>
        <w:rPr>
          <w:rFonts w:hint="eastAsia"/>
        </w:rPr>
        <w:t xml:space="preserve"> </w:t>
      </w:r>
    </w:p>
    <w:p w14:paraId="05F3AB01" w14:textId="77777777" w:rsidR="008F1EBA" w:rsidRDefault="008F1EBA">
      <w:pPr>
        <w:rPr>
          <w:rFonts w:hint="eastAsia"/>
        </w:rPr>
      </w:pPr>
      <w:r>
        <w:rPr>
          <w:rFonts w:hint="eastAsia"/>
        </w:rPr>
        <w:t>拈字在文学作品中的体现</w:t>
      </w:r>
    </w:p>
    <w:p w14:paraId="4FF6EC27" w14:textId="77777777" w:rsidR="008F1EBA" w:rsidRDefault="008F1EBA">
      <w:pPr>
        <w:rPr>
          <w:rFonts w:hint="eastAsia"/>
        </w:rPr>
      </w:pPr>
      <w:r>
        <w:rPr>
          <w:rFonts w:hint="eastAsia"/>
        </w:rPr>
        <w:t>在中国古典文学中，“拈”字常常被用来描述细腻的情感或微妙的动作。诗人和作家们巧妙地运用“拈”字来表达人物之间复杂的关系，或是营造特定的情境氛围。比如，在描写女性形象时，常用“拈针刺绣”来表现她们的温婉贤淑；而在讲述哲理故事时，则会以“拈花”象征一种顿悟的状态。通过这样的用法，“拈”字成为了传达深意的重要工具。</w:t>
      </w:r>
    </w:p>
    <w:p w14:paraId="630575E0" w14:textId="77777777" w:rsidR="008F1EBA" w:rsidRDefault="008F1EBA">
      <w:pPr>
        <w:rPr>
          <w:rFonts w:hint="eastAsia"/>
        </w:rPr>
      </w:pPr>
    </w:p>
    <w:p w14:paraId="7426E17D" w14:textId="77777777" w:rsidR="008F1EBA" w:rsidRDefault="008F1EBA">
      <w:pPr>
        <w:rPr>
          <w:rFonts w:hint="eastAsia"/>
        </w:rPr>
      </w:pPr>
      <w:r>
        <w:rPr>
          <w:rFonts w:hint="eastAsia"/>
        </w:rPr>
        <w:t xml:space="preserve"> </w:t>
      </w:r>
    </w:p>
    <w:p w14:paraId="70E2F2D9" w14:textId="77777777" w:rsidR="008F1EBA" w:rsidRDefault="008F1EBA">
      <w:pPr>
        <w:rPr>
          <w:rFonts w:hint="eastAsia"/>
        </w:rPr>
      </w:pPr>
      <w:r>
        <w:rPr>
          <w:rFonts w:hint="eastAsia"/>
        </w:rPr>
        <w:t>拈字在现代生活中的应用</w:t>
      </w:r>
    </w:p>
    <w:p w14:paraId="788BA576" w14:textId="77777777" w:rsidR="008F1EBA" w:rsidRDefault="008F1EBA">
      <w:pPr>
        <w:rPr>
          <w:rFonts w:hint="eastAsia"/>
        </w:rPr>
      </w:pPr>
      <w:r>
        <w:rPr>
          <w:rFonts w:hint="eastAsia"/>
        </w:rPr>
        <w:t>进入现代社会后，“拈”字虽然不如古时那般频繁出现在日常生活中，但它仍然在某些领域保持着特殊的地位。在茶道、香道等传统文化活动中，“拈”作为一项基本技能，指的是用手指轻轻地拿起茶叶或香料。在一些传统艺术形式如剪纸、刺绣中，“拈”也是不可或缺的技术动作之一。它要求操作者具备一定的技巧和耐心，体现了中国传统文化中对于细节和精致生活的追求。</w:t>
      </w:r>
    </w:p>
    <w:p w14:paraId="599F6726" w14:textId="77777777" w:rsidR="008F1EBA" w:rsidRDefault="008F1EBA">
      <w:pPr>
        <w:rPr>
          <w:rFonts w:hint="eastAsia"/>
        </w:rPr>
      </w:pPr>
    </w:p>
    <w:p w14:paraId="1923F931" w14:textId="77777777" w:rsidR="008F1EBA" w:rsidRDefault="008F1EBA">
      <w:pPr>
        <w:rPr>
          <w:rFonts w:hint="eastAsia"/>
        </w:rPr>
      </w:pPr>
      <w:r>
        <w:rPr>
          <w:rFonts w:hint="eastAsia"/>
        </w:rPr>
        <w:t xml:space="preserve"> </w:t>
      </w:r>
    </w:p>
    <w:p w14:paraId="0011BE94" w14:textId="77777777" w:rsidR="008F1EBA" w:rsidRDefault="008F1EBA">
      <w:pPr>
        <w:rPr>
          <w:rFonts w:hint="eastAsia"/>
        </w:rPr>
      </w:pPr>
      <w:r>
        <w:rPr>
          <w:rFonts w:hint="eastAsia"/>
        </w:rPr>
        <w:t>最后的总结</w:t>
      </w:r>
    </w:p>
    <w:p w14:paraId="04F98F9E" w14:textId="77777777" w:rsidR="008F1EBA" w:rsidRDefault="008F1EBA">
      <w:pPr>
        <w:rPr>
          <w:rFonts w:hint="eastAsia"/>
        </w:rPr>
      </w:pPr>
      <w:r>
        <w:rPr>
          <w:rFonts w:hint="eastAsia"/>
        </w:rPr>
        <w:t>“拈”字不仅仅是一个具有特定拼音的汉字，它更像是一扇通往中国文化深处的大门。无论是从历史渊源还是现实应用来看，“拈”都展现出了中华民族独特的精神风貌和价值观念。通过对“拈”字的研究，我们可以更加深入地了解中国悠久灿烂的文化遗产及其背后所蕴含的人文精神。</w:t>
      </w:r>
    </w:p>
    <w:p w14:paraId="3307629F" w14:textId="77777777" w:rsidR="008F1EBA" w:rsidRDefault="008F1EBA">
      <w:pPr>
        <w:rPr>
          <w:rFonts w:hint="eastAsia"/>
        </w:rPr>
      </w:pPr>
    </w:p>
    <w:p w14:paraId="07D55874" w14:textId="77777777" w:rsidR="008F1EBA" w:rsidRDefault="008F1EBA">
      <w:pPr>
        <w:rPr>
          <w:rFonts w:hint="eastAsia"/>
        </w:rPr>
      </w:pPr>
      <w:r>
        <w:rPr>
          <w:rFonts w:hint="eastAsia"/>
        </w:rPr>
        <w:t>本文是由每日作文网(2345lzwz.com)为大家创作</w:t>
      </w:r>
    </w:p>
    <w:p w14:paraId="2BF6F133" w14:textId="3D5F3086" w:rsidR="0001426A" w:rsidRDefault="0001426A"/>
    <w:sectPr w:rsidR="00014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6A"/>
    <w:rsid w:val="0001426A"/>
    <w:rsid w:val="007006AE"/>
    <w:rsid w:val="008F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2333E-A8BF-4D81-AD23-423423A6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2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2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2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2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2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2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2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2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2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2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2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2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26A"/>
    <w:rPr>
      <w:rFonts w:cstheme="majorBidi"/>
      <w:color w:val="2F5496" w:themeColor="accent1" w:themeShade="BF"/>
      <w:sz w:val="28"/>
      <w:szCs w:val="28"/>
    </w:rPr>
  </w:style>
  <w:style w:type="character" w:customStyle="1" w:styleId="50">
    <w:name w:val="标题 5 字符"/>
    <w:basedOn w:val="a0"/>
    <w:link w:val="5"/>
    <w:uiPriority w:val="9"/>
    <w:semiHidden/>
    <w:rsid w:val="0001426A"/>
    <w:rPr>
      <w:rFonts w:cstheme="majorBidi"/>
      <w:color w:val="2F5496" w:themeColor="accent1" w:themeShade="BF"/>
      <w:sz w:val="24"/>
    </w:rPr>
  </w:style>
  <w:style w:type="character" w:customStyle="1" w:styleId="60">
    <w:name w:val="标题 6 字符"/>
    <w:basedOn w:val="a0"/>
    <w:link w:val="6"/>
    <w:uiPriority w:val="9"/>
    <w:semiHidden/>
    <w:rsid w:val="0001426A"/>
    <w:rPr>
      <w:rFonts w:cstheme="majorBidi"/>
      <w:b/>
      <w:bCs/>
      <w:color w:val="2F5496" w:themeColor="accent1" w:themeShade="BF"/>
    </w:rPr>
  </w:style>
  <w:style w:type="character" w:customStyle="1" w:styleId="70">
    <w:name w:val="标题 7 字符"/>
    <w:basedOn w:val="a0"/>
    <w:link w:val="7"/>
    <w:uiPriority w:val="9"/>
    <w:semiHidden/>
    <w:rsid w:val="0001426A"/>
    <w:rPr>
      <w:rFonts w:cstheme="majorBidi"/>
      <w:b/>
      <w:bCs/>
      <w:color w:val="595959" w:themeColor="text1" w:themeTint="A6"/>
    </w:rPr>
  </w:style>
  <w:style w:type="character" w:customStyle="1" w:styleId="80">
    <w:name w:val="标题 8 字符"/>
    <w:basedOn w:val="a0"/>
    <w:link w:val="8"/>
    <w:uiPriority w:val="9"/>
    <w:semiHidden/>
    <w:rsid w:val="0001426A"/>
    <w:rPr>
      <w:rFonts w:cstheme="majorBidi"/>
      <w:color w:val="595959" w:themeColor="text1" w:themeTint="A6"/>
    </w:rPr>
  </w:style>
  <w:style w:type="character" w:customStyle="1" w:styleId="90">
    <w:name w:val="标题 9 字符"/>
    <w:basedOn w:val="a0"/>
    <w:link w:val="9"/>
    <w:uiPriority w:val="9"/>
    <w:semiHidden/>
    <w:rsid w:val="0001426A"/>
    <w:rPr>
      <w:rFonts w:eastAsiaTheme="majorEastAsia" w:cstheme="majorBidi"/>
      <w:color w:val="595959" w:themeColor="text1" w:themeTint="A6"/>
    </w:rPr>
  </w:style>
  <w:style w:type="paragraph" w:styleId="a3">
    <w:name w:val="Title"/>
    <w:basedOn w:val="a"/>
    <w:next w:val="a"/>
    <w:link w:val="a4"/>
    <w:uiPriority w:val="10"/>
    <w:qFormat/>
    <w:rsid w:val="000142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2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2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26A"/>
    <w:pPr>
      <w:spacing w:before="160"/>
      <w:jc w:val="center"/>
    </w:pPr>
    <w:rPr>
      <w:i/>
      <w:iCs/>
      <w:color w:val="404040" w:themeColor="text1" w:themeTint="BF"/>
    </w:rPr>
  </w:style>
  <w:style w:type="character" w:customStyle="1" w:styleId="a8">
    <w:name w:val="引用 字符"/>
    <w:basedOn w:val="a0"/>
    <w:link w:val="a7"/>
    <w:uiPriority w:val="29"/>
    <w:rsid w:val="0001426A"/>
    <w:rPr>
      <w:i/>
      <w:iCs/>
      <w:color w:val="404040" w:themeColor="text1" w:themeTint="BF"/>
    </w:rPr>
  </w:style>
  <w:style w:type="paragraph" w:styleId="a9">
    <w:name w:val="List Paragraph"/>
    <w:basedOn w:val="a"/>
    <w:uiPriority w:val="34"/>
    <w:qFormat/>
    <w:rsid w:val="0001426A"/>
    <w:pPr>
      <w:ind w:left="720"/>
      <w:contextualSpacing/>
    </w:pPr>
  </w:style>
  <w:style w:type="character" w:styleId="aa">
    <w:name w:val="Intense Emphasis"/>
    <w:basedOn w:val="a0"/>
    <w:uiPriority w:val="21"/>
    <w:qFormat/>
    <w:rsid w:val="0001426A"/>
    <w:rPr>
      <w:i/>
      <w:iCs/>
      <w:color w:val="2F5496" w:themeColor="accent1" w:themeShade="BF"/>
    </w:rPr>
  </w:style>
  <w:style w:type="paragraph" w:styleId="ab">
    <w:name w:val="Intense Quote"/>
    <w:basedOn w:val="a"/>
    <w:next w:val="a"/>
    <w:link w:val="ac"/>
    <w:uiPriority w:val="30"/>
    <w:qFormat/>
    <w:rsid w:val="00014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26A"/>
    <w:rPr>
      <w:i/>
      <w:iCs/>
      <w:color w:val="2F5496" w:themeColor="accent1" w:themeShade="BF"/>
    </w:rPr>
  </w:style>
  <w:style w:type="character" w:styleId="ad">
    <w:name w:val="Intense Reference"/>
    <w:basedOn w:val="a0"/>
    <w:uiPriority w:val="32"/>
    <w:qFormat/>
    <w:rsid w:val="00014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