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8078" w14:textId="77777777" w:rsidR="00B07497" w:rsidRDefault="00B07497">
      <w:pPr>
        <w:rPr>
          <w:rFonts w:hint="eastAsia"/>
        </w:rPr>
      </w:pPr>
      <w:r>
        <w:rPr>
          <w:rFonts w:hint="eastAsia"/>
        </w:rPr>
        <w:t>扁线的拼音：biǎn xiàn</w:t>
      </w:r>
    </w:p>
    <w:p w14:paraId="7C032D91" w14:textId="77777777" w:rsidR="00B07497" w:rsidRDefault="00B07497">
      <w:pPr>
        <w:rPr>
          <w:rFonts w:hint="eastAsia"/>
        </w:rPr>
      </w:pPr>
      <w:r>
        <w:rPr>
          <w:rFonts w:hint="eastAsia"/>
        </w:rPr>
        <w:t xml:space="preserve"> </w:t>
      </w:r>
    </w:p>
    <w:p w14:paraId="64AA1851" w14:textId="77777777" w:rsidR="00B07497" w:rsidRDefault="00B07497">
      <w:pPr>
        <w:rPr>
          <w:rFonts w:hint="eastAsia"/>
        </w:rPr>
      </w:pPr>
      <w:r>
        <w:rPr>
          <w:rFonts w:hint="eastAsia"/>
        </w:rPr>
        <w:t>在汉语中，“扁线”这个词由两个汉字组成，分别是“扁”和“线”。根据《汉语拼音方案》，这两个字的拼音分别是 biǎn 和 xiàn。拼音是学习中文发音的重要工具，它以拉丁字母来标注汉字的读音，帮助人们正确地朗读和记忆汉字。对于非母语者来说，掌握正确的拼音是通向流利中文表达的关键一步。</w:t>
      </w:r>
    </w:p>
    <w:p w14:paraId="2F76526F" w14:textId="77777777" w:rsidR="00B07497" w:rsidRDefault="00B07497">
      <w:pPr>
        <w:rPr>
          <w:rFonts w:hint="eastAsia"/>
        </w:rPr>
      </w:pPr>
    </w:p>
    <w:p w14:paraId="2128D05D" w14:textId="77777777" w:rsidR="00B07497" w:rsidRDefault="00B07497">
      <w:pPr>
        <w:rPr>
          <w:rFonts w:hint="eastAsia"/>
        </w:rPr>
      </w:pPr>
      <w:r>
        <w:rPr>
          <w:rFonts w:hint="eastAsia"/>
        </w:rPr>
        <w:t xml:space="preserve"> </w:t>
      </w:r>
    </w:p>
    <w:p w14:paraId="457141E7" w14:textId="77777777" w:rsidR="00B07497" w:rsidRDefault="00B07497">
      <w:pPr>
        <w:rPr>
          <w:rFonts w:hint="eastAsia"/>
        </w:rPr>
      </w:pPr>
      <w:r>
        <w:rPr>
          <w:rFonts w:hint="eastAsia"/>
        </w:rPr>
        <w:t>扁线的定义与用途</w:t>
      </w:r>
    </w:p>
    <w:p w14:paraId="2BC9C7D2" w14:textId="77777777" w:rsidR="00B07497" w:rsidRDefault="00B07497">
      <w:pPr>
        <w:rPr>
          <w:rFonts w:hint="eastAsia"/>
        </w:rPr>
      </w:pPr>
      <w:r>
        <w:rPr>
          <w:rFonts w:hint="eastAsia"/>
        </w:rPr>
        <w:t xml:space="preserve"> </w:t>
      </w:r>
    </w:p>
    <w:p w14:paraId="112BA17C" w14:textId="77777777" w:rsidR="00B07497" w:rsidRDefault="00B07497">
      <w:pPr>
        <w:rPr>
          <w:rFonts w:hint="eastAsia"/>
        </w:rPr>
      </w:pPr>
      <w:r>
        <w:rPr>
          <w:rFonts w:hint="eastAsia"/>
        </w:rPr>
        <w:t>扁线是一种特殊形状的导线，其截面不是圆形而是扁平的长方形或椭圆形。这种类型的导线通常用于需要节省空间的应用中，比如电子设备内部连接、电机绕组以及一些特定的工业应用。由于它们的扁平形状，这些导线可以更紧密地排列在一起，从而减少整体占用的空间。扁线还具有良好的散热性能，因为相较于相同横截面积的圆线，它们拥有更大的表面积。</w:t>
      </w:r>
    </w:p>
    <w:p w14:paraId="68B72996" w14:textId="77777777" w:rsidR="00B07497" w:rsidRDefault="00B07497">
      <w:pPr>
        <w:rPr>
          <w:rFonts w:hint="eastAsia"/>
        </w:rPr>
      </w:pPr>
    </w:p>
    <w:p w14:paraId="3E419AA1" w14:textId="77777777" w:rsidR="00B07497" w:rsidRDefault="00B07497">
      <w:pPr>
        <w:rPr>
          <w:rFonts w:hint="eastAsia"/>
        </w:rPr>
      </w:pPr>
      <w:r>
        <w:rPr>
          <w:rFonts w:hint="eastAsia"/>
        </w:rPr>
        <w:t xml:space="preserve"> </w:t>
      </w:r>
    </w:p>
    <w:p w14:paraId="28686041" w14:textId="77777777" w:rsidR="00B07497" w:rsidRDefault="00B07497">
      <w:pPr>
        <w:rPr>
          <w:rFonts w:hint="eastAsia"/>
        </w:rPr>
      </w:pPr>
      <w:r>
        <w:rPr>
          <w:rFonts w:hint="eastAsia"/>
        </w:rPr>
        <w:t>制造工艺</w:t>
      </w:r>
    </w:p>
    <w:p w14:paraId="318B5D1D" w14:textId="77777777" w:rsidR="00B07497" w:rsidRDefault="00B07497">
      <w:pPr>
        <w:rPr>
          <w:rFonts w:hint="eastAsia"/>
        </w:rPr>
      </w:pPr>
      <w:r>
        <w:rPr>
          <w:rFonts w:hint="eastAsia"/>
        </w:rPr>
        <w:t xml:space="preserve"> </w:t>
      </w:r>
    </w:p>
    <w:p w14:paraId="6769524C" w14:textId="77777777" w:rsidR="00B07497" w:rsidRDefault="00B07497">
      <w:pPr>
        <w:rPr>
          <w:rFonts w:hint="eastAsia"/>
        </w:rPr>
      </w:pPr>
      <w:r>
        <w:rPr>
          <w:rFonts w:hint="eastAsia"/>
        </w:rPr>
        <w:t>制造扁线的过程涉及到了一系列精密的加工技术。首先是选择合适的材料，如铜或铝，然后通过拉伸、轧制等工艺将金属丝压成所需的扁平形状。在这个过程中，必须确保材料的物理特性不受损，同时维持精确的尺寸公差。为了适应不同的应用场景，制造商还会对扁线进行表面处理，如涂覆绝缘层，以防止电流泄露和其他潜在的安全问题。随着科技的进步，生产工艺也在不断改进，使得扁线的质量更加可靠，成本也逐渐降低。</w:t>
      </w:r>
    </w:p>
    <w:p w14:paraId="32853B47" w14:textId="77777777" w:rsidR="00B07497" w:rsidRDefault="00B07497">
      <w:pPr>
        <w:rPr>
          <w:rFonts w:hint="eastAsia"/>
        </w:rPr>
      </w:pPr>
    </w:p>
    <w:p w14:paraId="7C6B68C0" w14:textId="77777777" w:rsidR="00B07497" w:rsidRDefault="00B07497">
      <w:pPr>
        <w:rPr>
          <w:rFonts w:hint="eastAsia"/>
        </w:rPr>
      </w:pPr>
      <w:r>
        <w:rPr>
          <w:rFonts w:hint="eastAsia"/>
        </w:rPr>
        <w:t xml:space="preserve"> </w:t>
      </w:r>
    </w:p>
    <w:p w14:paraId="41F1ED37" w14:textId="77777777" w:rsidR="00B07497" w:rsidRDefault="00B07497">
      <w:pPr>
        <w:rPr>
          <w:rFonts w:hint="eastAsia"/>
        </w:rPr>
      </w:pPr>
      <w:r>
        <w:rPr>
          <w:rFonts w:hint="eastAsia"/>
        </w:rPr>
        <w:t>市场趋势与发展前景</w:t>
      </w:r>
    </w:p>
    <w:p w14:paraId="4AC6C778" w14:textId="77777777" w:rsidR="00B07497" w:rsidRDefault="00B07497">
      <w:pPr>
        <w:rPr>
          <w:rFonts w:hint="eastAsia"/>
        </w:rPr>
      </w:pPr>
      <w:r>
        <w:rPr>
          <w:rFonts w:hint="eastAsia"/>
        </w:rPr>
        <w:t xml:space="preserve"> </w:t>
      </w:r>
    </w:p>
    <w:p w14:paraId="76C9EC91" w14:textId="77777777" w:rsidR="00B07497" w:rsidRDefault="00B07497">
      <w:pPr>
        <w:rPr>
          <w:rFonts w:hint="eastAsia"/>
        </w:rPr>
      </w:pPr>
      <w:r>
        <w:rPr>
          <w:rFonts w:hint="eastAsia"/>
        </w:rPr>
        <w:t>近年来，随着小型化和高效能电子产品的需求增长，扁线市场呈现出积极的发展态势。特别是新能源汽车行业的快速崛起，为扁线带来了新的机遇。电动汽车中的驱动电机需要使用大量的扁线来构建高效的绕组系统。因此，预计未来几年内，全球范围内对高质量扁线的需求将持续增加。与此研发人员正在探索更多创新的应用领域，如柔性电子和可穿戴设备，这将进一步拓展扁线的市场潜力。</w:t>
      </w:r>
    </w:p>
    <w:p w14:paraId="06B90F52" w14:textId="77777777" w:rsidR="00B07497" w:rsidRDefault="00B07497">
      <w:pPr>
        <w:rPr>
          <w:rFonts w:hint="eastAsia"/>
        </w:rPr>
      </w:pPr>
    </w:p>
    <w:p w14:paraId="4291416F" w14:textId="77777777" w:rsidR="00B07497" w:rsidRDefault="00B07497">
      <w:pPr>
        <w:rPr>
          <w:rFonts w:hint="eastAsia"/>
        </w:rPr>
      </w:pPr>
      <w:r>
        <w:rPr>
          <w:rFonts w:hint="eastAsia"/>
        </w:rPr>
        <w:t xml:space="preserve"> </w:t>
      </w:r>
    </w:p>
    <w:p w14:paraId="54BE977D" w14:textId="77777777" w:rsidR="00B07497" w:rsidRDefault="00B07497">
      <w:pPr>
        <w:rPr>
          <w:rFonts w:hint="eastAsia"/>
        </w:rPr>
      </w:pPr>
      <w:r>
        <w:rPr>
          <w:rFonts w:hint="eastAsia"/>
        </w:rPr>
        <w:t>最后的总结</w:t>
      </w:r>
    </w:p>
    <w:p w14:paraId="114B10B4" w14:textId="77777777" w:rsidR="00B07497" w:rsidRDefault="00B07497">
      <w:pPr>
        <w:rPr>
          <w:rFonts w:hint="eastAsia"/>
        </w:rPr>
      </w:pPr>
      <w:r>
        <w:rPr>
          <w:rFonts w:hint="eastAsia"/>
        </w:rPr>
        <w:t xml:space="preserve"> </w:t>
      </w:r>
    </w:p>
    <w:p w14:paraId="5CE556B4" w14:textId="77777777" w:rsidR="00B07497" w:rsidRDefault="00B07497">
      <w:pPr>
        <w:rPr>
          <w:rFonts w:hint="eastAsia"/>
        </w:rPr>
      </w:pPr>
      <w:r>
        <w:rPr>
          <w:rFonts w:hint="eastAsia"/>
        </w:rPr>
        <w:t>从拼音到实际应用，扁线不仅是一个简单的词汇，更代表了一种重要的导线类型。它的独特设计和优良性能使其在多个行业中不可或缺。随着技术的进步和市场需求的变化，扁线将继续演进，并在全球制造业中扮演着越来越重要的角色。无论是作为基础材料还是高科技产品的关键组件，扁线都展现出了广阔的应用前景和发展潜力。</w:t>
      </w:r>
    </w:p>
    <w:p w14:paraId="4FDD6E88" w14:textId="77777777" w:rsidR="00B07497" w:rsidRDefault="00B07497">
      <w:pPr>
        <w:rPr>
          <w:rFonts w:hint="eastAsia"/>
        </w:rPr>
      </w:pPr>
    </w:p>
    <w:p w14:paraId="26A887CD" w14:textId="77777777" w:rsidR="00B07497" w:rsidRDefault="00B074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D45AE9" w14:textId="7CE635BD" w:rsidR="00077ACE" w:rsidRDefault="00077ACE"/>
    <w:sectPr w:rsidR="00077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CE"/>
    <w:rsid w:val="00077ACE"/>
    <w:rsid w:val="00AB45D6"/>
    <w:rsid w:val="00B0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447D32-2628-4511-B22C-B02078DD9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7A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A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A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A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A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A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A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A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A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7A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7A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7A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7A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7A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7A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7A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7A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7A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7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A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7A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7A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A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7A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7A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7A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7A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