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CBB7" w14:textId="77777777" w:rsidR="00175CF2" w:rsidRDefault="00175CF2">
      <w:pPr>
        <w:rPr>
          <w:rFonts w:hint="eastAsia"/>
        </w:rPr>
      </w:pPr>
      <w:r>
        <w:rPr>
          <w:rFonts w:hint="eastAsia"/>
        </w:rPr>
        <w:t>彼组词和的拼音是什么：探索汉语的奥秘</w:t>
      </w:r>
    </w:p>
    <w:p w14:paraId="3EA39E96" w14:textId="77777777" w:rsidR="00175CF2" w:rsidRDefault="00175CF2">
      <w:pPr>
        <w:rPr>
          <w:rFonts w:hint="eastAsia"/>
        </w:rPr>
      </w:pPr>
      <w:r>
        <w:rPr>
          <w:rFonts w:hint="eastAsia"/>
        </w:rPr>
        <w:t>汉语，作为世界上最古老且最丰富的语言之一，拥有着独特的魅力。在汉语中，“彼”字是一个具有多义性的汉字，它不仅能够独立使用，还经常出现在成语、古诗词以及日常用语中。对于想要深入了解中文的人来说，“彼”的组词和其拼音是必不可少的知识点。</w:t>
      </w:r>
    </w:p>
    <w:p w14:paraId="105EEDBF" w14:textId="77777777" w:rsidR="00175CF2" w:rsidRDefault="00175CF2">
      <w:pPr>
        <w:rPr>
          <w:rFonts w:hint="eastAsia"/>
        </w:rPr>
      </w:pPr>
    </w:p>
    <w:p w14:paraId="5D8D5294" w14:textId="77777777" w:rsidR="00175CF2" w:rsidRDefault="0017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1393E" w14:textId="77777777" w:rsidR="00175CF2" w:rsidRDefault="00175CF2">
      <w:pPr>
        <w:rPr>
          <w:rFonts w:hint="eastAsia"/>
        </w:rPr>
      </w:pPr>
      <w:r>
        <w:rPr>
          <w:rFonts w:hint="eastAsia"/>
        </w:rPr>
        <w:t>“彼”的拼音与声调</w:t>
      </w:r>
    </w:p>
    <w:p w14:paraId="3BA81C81" w14:textId="77777777" w:rsidR="00175CF2" w:rsidRDefault="00175CF2">
      <w:pPr>
        <w:rPr>
          <w:rFonts w:hint="eastAsia"/>
        </w:rPr>
      </w:pPr>
      <w:r>
        <w:rPr>
          <w:rFonts w:hint="eastAsia"/>
        </w:rPr>
        <w:t>在学习“彼”的时候，我们首先需要了解它的拼音。“彼”的拼音为“bǐ”，这是一个第三声（降升调），意味着发音时音高先下降再上升。准确掌握汉字的声调对于正确发音至关重要，因为不同的声调可以改变一个字的意思。例如，在某些方言或口语表达中，错误的声调可能会导致误解或者沟通不畅。</w:t>
      </w:r>
    </w:p>
    <w:p w14:paraId="12AFF014" w14:textId="77777777" w:rsidR="00175CF2" w:rsidRDefault="00175CF2">
      <w:pPr>
        <w:rPr>
          <w:rFonts w:hint="eastAsia"/>
        </w:rPr>
      </w:pPr>
    </w:p>
    <w:p w14:paraId="6357934F" w14:textId="77777777" w:rsidR="00175CF2" w:rsidRDefault="0017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DC966" w14:textId="77777777" w:rsidR="00175CF2" w:rsidRDefault="00175CF2">
      <w:pPr>
        <w:rPr>
          <w:rFonts w:hint="eastAsia"/>
        </w:rPr>
      </w:pPr>
      <w:r>
        <w:rPr>
          <w:rFonts w:hint="eastAsia"/>
        </w:rPr>
        <w:t>常见的“彼”组词</w:t>
      </w:r>
    </w:p>
    <w:p w14:paraId="6CC7DAFB" w14:textId="77777777" w:rsidR="00175CF2" w:rsidRDefault="00175CF2">
      <w:pPr>
        <w:rPr>
          <w:rFonts w:hint="eastAsia"/>
        </w:rPr>
      </w:pPr>
      <w:r>
        <w:rPr>
          <w:rFonts w:hint="eastAsia"/>
        </w:rPr>
        <w:t>当谈到“彼”的组词时，我们会发现这个字常常被用来指代他人或他物，带有对比或者相对的含义。比如，“彼此”这个词就表示双方互相之间的关系；而“彼岸”则寓意着对岸或是理想中的地方，通常带有一种距离感或者是目标的概念。“彼”也常出现在文学作品里，如“彼采萧兮”，出自《诗经》，描绘了一幅美丽的田园风光图。</w:t>
      </w:r>
    </w:p>
    <w:p w14:paraId="19C5C4DB" w14:textId="77777777" w:rsidR="00175CF2" w:rsidRDefault="00175CF2">
      <w:pPr>
        <w:rPr>
          <w:rFonts w:hint="eastAsia"/>
        </w:rPr>
      </w:pPr>
    </w:p>
    <w:p w14:paraId="390AE084" w14:textId="77777777" w:rsidR="00175CF2" w:rsidRDefault="0017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C020C" w14:textId="77777777" w:rsidR="00175CF2" w:rsidRDefault="00175CF2">
      <w:pPr>
        <w:rPr>
          <w:rFonts w:hint="eastAsia"/>
        </w:rPr>
      </w:pPr>
      <w:r>
        <w:rPr>
          <w:rFonts w:hint="eastAsia"/>
        </w:rPr>
        <w:t>文化背景下的“彼”</w:t>
      </w:r>
    </w:p>
    <w:p w14:paraId="00B7398D" w14:textId="77777777" w:rsidR="00175CF2" w:rsidRDefault="00175CF2">
      <w:pPr>
        <w:rPr>
          <w:rFonts w:hint="eastAsia"/>
        </w:rPr>
      </w:pPr>
      <w:r>
        <w:rPr>
          <w:rFonts w:hint="eastAsia"/>
        </w:rPr>
        <w:t>从更广泛的文化角度来看，“彼”不仅仅是一个简单的汉字，它承载了中国传统文化中关于人与人之间交流和理解的理念。在中国古典哲学中，强调的是和谐共处与相互尊重，“彼”字所代表的那种互视的态度正是这一思想的具体体现。通过研究“彼”的使用情况，我们可以更好地体会古代中国人看待世界的方式。</w:t>
      </w:r>
    </w:p>
    <w:p w14:paraId="59CBB353" w14:textId="77777777" w:rsidR="00175CF2" w:rsidRDefault="00175CF2">
      <w:pPr>
        <w:rPr>
          <w:rFonts w:hint="eastAsia"/>
        </w:rPr>
      </w:pPr>
    </w:p>
    <w:p w14:paraId="295B334A" w14:textId="77777777" w:rsidR="00175CF2" w:rsidRDefault="0017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9FCB6" w14:textId="77777777" w:rsidR="00175CF2" w:rsidRDefault="00175CF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4C5443F" w14:textId="77777777" w:rsidR="00175CF2" w:rsidRDefault="00175CF2">
      <w:pPr>
        <w:rPr>
          <w:rFonts w:hint="eastAsia"/>
        </w:rPr>
      </w:pPr>
      <w:r>
        <w:rPr>
          <w:rFonts w:hint="eastAsia"/>
        </w:rPr>
        <w:t>尽管现代社会节奏加快，语言也在不断发展变化，但“彼”及其相关词汇依然活跃于人们的口头表达和书面创作之中。无论是正式场合还是非正式对话，“彼”都能找到自己的一席之地。特别是在涉及外交事务、学术讨论等较为严谨的话题时，“彼此尊重”、“彼我之间”这样的表述显得既得体又富有深意。</w:t>
      </w:r>
    </w:p>
    <w:p w14:paraId="5704D6F1" w14:textId="77777777" w:rsidR="00175CF2" w:rsidRDefault="00175CF2">
      <w:pPr>
        <w:rPr>
          <w:rFonts w:hint="eastAsia"/>
        </w:rPr>
      </w:pPr>
    </w:p>
    <w:p w14:paraId="521CAF2F" w14:textId="77777777" w:rsidR="00175CF2" w:rsidRDefault="00175C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5F870" w14:textId="77777777" w:rsidR="00175CF2" w:rsidRDefault="00175CF2">
      <w:pPr>
        <w:rPr>
          <w:rFonts w:hint="eastAsia"/>
        </w:rPr>
      </w:pPr>
      <w:r>
        <w:rPr>
          <w:rFonts w:hint="eastAsia"/>
        </w:rPr>
        <w:t>最后的总结</w:t>
      </w:r>
    </w:p>
    <w:p w14:paraId="3AF0A502" w14:textId="77777777" w:rsidR="00175CF2" w:rsidRDefault="00175CF2">
      <w:pPr>
        <w:rPr>
          <w:rFonts w:hint="eastAsia"/>
        </w:rPr>
      </w:pPr>
      <w:r>
        <w:rPr>
          <w:rFonts w:hint="eastAsia"/>
        </w:rPr>
        <w:t>“彼”作为一个基础而又充满意义的汉字，在汉语的学习过程中扮演着重要角色。它不仅是连接过去与现在的桥梁，也是理解中国文化精髓的一个窗口。通过对“彼”的深入探究，我们不仅能提高自己的语言能力，更能从中感悟到中华民族悠久历史背后蕴含的智慧与哲理。</w:t>
      </w:r>
    </w:p>
    <w:p w14:paraId="6E080A94" w14:textId="77777777" w:rsidR="00175CF2" w:rsidRDefault="00175CF2">
      <w:pPr>
        <w:rPr>
          <w:rFonts w:hint="eastAsia"/>
        </w:rPr>
      </w:pPr>
    </w:p>
    <w:p w14:paraId="7779245C" w14:textId="77777777" w:rsidR="00175CF2" w:rsidRDefault="00175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0576F" w14:textId="458AC374" w:rsidR="00056B63" w:rsidRDefault="00056B63"/>
    <w:sectPr w:rsidR="00056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63"/>
    <w:rsid w:val="00056B63"/>
    <w:rsid w:val="00175CF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FF4D4-872F-466B-A399-312687A4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