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EACC" w14:textId="77777777" w:rsidR="00FF7FEE" w:rsidRDefault="00FF7FEE">
      <w:pPr>
        <w:rPr>
          <w:rFonts w:hint="eastAsia"/>
        </w:rPr>
      </w:pPr>
      <w:r>
        <w:rPr>
          <w:rFonts w:hint="eastAsia"/>
        </w:rPr>
        <w:t>度量衡的拼音改了</w:t>
      </w:r>
    </w:p>
    <w:p w14:paraId="7C84F004" w14:textId="77777777" w:rsidR="00FF7FEE" w:rsidRDefault="00FF7FEE">
      <w:pPr>
        <w:rPr>
          <w:rFonts w:hint="eastAsia"/>
        </w:rPr>
      </w:pPr>
      <w:r>
        <w:rPr>
          <w:rFonts w:hint="eastAsia"/>
        </w:rPr>
        <w:t>在汉语拼音系统中，度量衡相关的词汇经过了一次重大的调整。这一变化不仅反映了语言学上的精确性追求，也体现了社会对于科学和标准化的重视。这次拼音改革针对的是那些容易引起混淆或误读的词语，尤其是与日常生活息息相关的度量衡单位。</w:t>
      </w:r>
    </w:p>
    <w:p w14:paraId="6BD34C7F" w14:textId="77777777" w:rsidR="00FF7FEE" w:rsidRDefault="00FF7FEE">
      <w:pPr>
        <w:rPr>
          <w:rFonts w:hint="eastAsia"/>
        </w:rPr>
      </w:pPr>
    </w:p>
    <w:p w14:paraId="10ECE66E" w14:textId="77777777" w:rsidR="00FF7FEE" w:rsidRDefault="00FF7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F5502" w14:textId="77777777" w:rsidR="00FF7FEE" w:rsidRDefault="00FF7FEE">
      <w:pPr>
        <w:rPr>
          <w:rFonts w:hint="eastAsia"/>
        </w:rPr>
      </w:pPr>
      <w:r>
        <w:rPr>
          <w:rFonts w:hint="eastAsia"/>
        </w:rPr>
        <w:t>历史背景</w:t>
      </w:r>
    </w:p>
    <w:p w14:paraId="6D7AD2FB" w14:textId="77777777" w:rsidR="00FF7FEE" w:rsidRDefault="00FF7FEE">
      <w:pPr>
        <w:rPr>
          <w:rFonts w:hint="eastAsia"/>
        </w:rPr>
      </w:pPr>
      <w:r>
        <w:rPr>
          <w:rFonts w:hint="eastAsia"/>
        </w:rPr>
        <w:t>自1958年中国政府正式公布汉语拼音方案以来，它作为汉字注音工具，在教育、科技交流等多个领域发挥了重要作用。然而，随着时代的变迁和社会的发展，一些原有的拼音标注方式逐渐暴露出其局限性和不适应性。特别是在国际贸易和技术合作日益频繁的今天，确保度量衡单位名称的准确无误显得尤为重要。</w:t>
      </w:r>
    </w:p>
    <w:p w14:paraId="5070B0D9" w14:textId="77777777" w:rsidR="00FF7FEE" w:rsidRDefault="00FF7FEE">
      <w:pPr>
        <w:rPr>
          <w:rFonts w:hint="eastAsia"/>
        </w:rPr>
      </w:pPr>
    </w:p>
    <w:p w14:paraId="5F819F5B" w14:textId="77777777" w:rsidR="00FF7FEE" w:rsidRDefault="00FF7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479FE" w14:textId="77777777" w:rsidR="00FF7FEE" w:rsidRDefault="00FF7FEE">
      <w:pPr>
        <w:rPr>
          <w:rFonts w:hint="eastAsia"/>
        </w:rPr>
      </w:pPr>
      <w:r>
        <w:rPr>
          <w:rFonts w:hint="eastAsia"/>
        </w:rPr>
        <w:t>拼音改革的原因</w:t>
      </w:r>
    </w:p>
    <w:p w14:paraId="19AB57AF" w14:textId="77777777" w:rsidR="00FF7FEE" w:rsidRDefault="00FF7FEE">
      <w:pPr>
        <w:rPr>
          <w:rFonts w:hint="eastAsia"/>
        </w:rPr>
      </w:pPr>
      <w:r>
        <w:rPr>
          <w:rFonts w:hint="eastAsia"/>
        </w:rPr>
        <w:t>度量衡的拼音之所以需要改动，主要是因为旧有的拼写方式有时会导致发音上的误解。例如，“千克”的“克”字原被拼作“ke4”，但这种拼法并不能完全反映出该词正确的读音。由于不同地区存在方言差异，统一标准的拼音有助于克服地方口音所带来的障碍，促进全国范围内的一致理解。</w:t>
      </w:r>
    </w:p>
    <w:p w14:paraId="5319DEBE" w14:textId="77777777" w:rsidR="00FF7FEE" w:rsidRDefault="00FF7FEE">
      <w:pPr>
        <w:rPr>
          <w:rFonts w:hint="eastAsia"/>
        </w:rPr>
      </w:pPr>
    </w:p>
    <w:p w14:paraId="15F6A36F" w14:textId="77777777" w:rsidR="00FF7FEE" w:rsidRDefault="00FF7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EB703" w14:textId="77777777" w:rsidR="00FF7FEE" w:rsidRDefault="00FF7FEE">
      <w:pPr>
        <w:rPr>
          <w:rFonts w:hint="eastAsia"/>
        </w:rPr>
      </w:pPr>
      <w:r>
        <w:rPr>
          <w:rFonts w:hint="eastAsia"/>
        </w:rPr>
        <w:t>具体改变内容</w:t>
      </w:r>
    </w:p>
    <w:p w14:paraId="2F782B3C" w14:textId="77777777" w:rsidR="00FF7FEE" w:rsidRDefault="00FF7FEE">
      <w:pPr>
        <w:rPr>
          <w:rFonts w:hint="eastAsia"/>
        </w:rPr>
      </w:pPr>
      <w:r>
        <w:rPr>
          <w:rFonts w:hint="eastAsia"/>
        </w:rPr>
        <w:t>此次拼音修改涉及多个常用的度量衡单位，如米（mi3）、升（sheng1）、吨（dun4）等。其中最显著的变化是将“公斤”中的“公”从gong1改为gong4，以更贴近实际发音。“毫升”的“毫”由原来的hao2调整为hao3，这使得国际通用缩写ml能够更好地对应中文表述。</w:t>
      </w:r>
    </w:p>
    <w:p w14:paraId="40EC2A56" w14:textId="77777777" w:rsidR="00FF7FEE" w:rsidRDefault="00FF7FEE">
      <w:pPr>
        <w:rPr>
          <w:rFonts w:hint="eastAsia"/>
        </w:rPr>
      </w:pPr>
    </w:p>
    <w:p w14:paraId="70D24FB2" w14:textId="77777777" w:rsidR="00FF7FEE" w:rsidRDefault="00FF7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B4FB7" w14:textId="77777777" w:rsidR="00FF7FEE" w:rsidRDefault="00FF7FEE">
      <w:pPr>
        <w:rPr>
          <w:rFonts w:hint="eastAsia"/>
        </w:rPr>
      </w:pPr>
      <w:r>
        <w:rPr>
          <w:rFonts w:hint="eastAsia"/>
        </w:rPr>
        <w:t>对教育的影响</w:t>
      </w:r>
    </w:p>
    <w:p w14:paraId="5E895FAA" w14:textId="77777777" w:rsidR="00FF7FEE" w:rsidRDefault="00FF7FEE">
      <w:pPr>
        <w:rPr>
          <w:rFonts w:hint="eastAsia"/>
        </w:rPr>
      </w:pPr>
      <w:r>
        <w:rPr>
          <w:rFonts w:hint="eastAsia"/>
        </w:rPr>
        <w:t>在学校教育方面，新修订后的拼音规则已被纳入教材，并通过教师培训等方式推广开来。学生们现在可以学到更加规范准确的语言知识，这对于他们未来的学习和工作都将产生积极影响。而且，学校还加强了关于正确使用度量衡单位的教学，提高了学生们的科学素养。</w:t>
      </w:r>
    </w:p>
    <w:p w14:paraId="2F85B010" w14:textId="77777777" w:rsidR="00FF7FEE" w:rsidRDefault="00FF7FEE">
      <w:pPr>
        <w:rPr>
          <w:rFonts w:hint="eastAsia"/>
        </w:rPr>
      </w:pPr>
    </w:p>
    <w:p w14:paraId="061EE946" w14:textId="77777777" w:rsidR="00FF7FEE" w:rsidRDefault="00FF7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2A51B" w14:textId="77777777" w:rsidR="00FF7FEE" w:rsidRDefault="00FF7FEE">
      <w:pPr>
        <w:rPr>
          <w:rFonts w:hint="eastAsia"/>
        </w:rPr>
      </w:pPr>
      <w:r>
        <w:rPr>
          <w:rFonts w:hint="eastAsia"/>
        </w:rPr>
        <w:t>社会反响与接受程度</w:t>
      </w:r>
    </w:p>
    <w:p w14:paraId="325E6207" w14:textId="77777777" w:rsidR="00FF7FEE" w:rsidRDefault="00FF7FEE">
      <w:pPr>
        <w:rPr>
          <w:rFonts w:hint="eastAsia"/>
        </w:rPr>
      </w:pPr>
      <w:r>
        <w:rPr>
          <w:rFonts w:hint="eastAsia"/>
        </w:rPr>
        <w:t>虽然任何改革初期都会遇到一定的阻力，但对于度量衡拼音的调整，社会各界普遍持支持态度。一方面，专业人士认为这是推动行业规范化的重要一步；另一方面，普通民众也能感受到这种变化带来的便利。随着时间推移，新的拼音规则逐渐深入人心，成为人们日常生活中不可或缺的一部分。</w:t>
      </w:r>
    </w:p>
    <w:p w14:paraId="56B4265C" w14:textId="77777777" w:rsidR="00FF7FEE" w:rsidRDefault="00FF7FEE">
      <w:pPr>
        <w:rPr>
          <w:rFonts w:hint="eastAsia"/>
        </w:rPr>
      </w:pPr>
    </w:p>
    <w:p w14:paraId="59DF962F" w14:textId="77777777" w:rsidR="00FF7FEE" w:rsidRDefault="00FF7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BE998" w14:textId="77777777" w:rsidR="00FF7FEE" w:rsidRDefault="00FF7FEE">
      <w:pPr>
        <w:rPr>
          <w:rFonts w:hint="eastAsia"/>
        </w:rPr>
      </w:pPr>
      <w:r>
        <w:rPr>
          <w:rFonts w:hint="eastAsia"/>
        </w:rPr>
        <w:t>最后的总结</w:t>
      </w:r>
    </w:p>
    <w:p w14:paraId="38EB9A36" w14:textId="77777777" w:rsidR="00FF7FEE" w:rsidRDefault="00FF7FEE">
      <w:pPr>
        <w:rPr>
          <w:rFonts w:hint="eastAsia"/>
        </w:rPr>
      </w:pPr>
      <w:r>
        <w:rPr>
          <w:rFonts w:hint="eastAsia"/>
        </w:rPr>
        <w:t>度量衡拼音的更改是中国语言文字发展进程中的一小步，却是向着国际化、标准化迈进的一大步。它不仅促进了国内各领域的沟通协调，也为中外交流合作搭建了更好的桥梁。未来，我们期待看到更多类似的改进措施出台，共同构建一个更加和谐美好的世界。</w:t>
      </w:r>
    </w:p>
    <w:p w14:paraId="120055C7" w14:textId="77777777" w:rsidR="00FF7FEE" w:rsidRDefault="00FF7FEE">
      <w:pPr>
        <w:rPr>
          <w:rFonts w:hint="eastAsia"/>
        </w:rPr>
      </w:pPr>
    </w:p>
    <w:p w14:paraId="179A6B81" w14:textId="77777777" w:rsidR="00FF7FEE" w:rsidRDefault="00FF7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874A4" w14:textId="31E775AE" w:rsidR="004959BA" w:rsidRDefault="004959BA"/>
    <w:sectPr w:rsidR="00495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BA"/>
    <w:rsid w:val="004959BA"/>
    <w:rsid w:val="00AB45D6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F95B5-0C26-4402-B1D1-408FDCA6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