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802A" w14:textId="77777777" w:rsidR="00174961" w:rsidRDefault="00174961">
      <w:pPr>
        <w:rPr>
          <w:rFonts w:hint="eastAsia"/>
        </w:rPr>
      </w:pPr>
      <w:r>
        <w:rPr>
          <w:rFonts w:hint="eastAsia"/>
        </w:rPr>
        <w:t>布 bù</w:t>
      </w:r>
    </w:p>
    <w:p w14:paraId="606F4BE5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EEF5B" w14:textId="77777777" w:rsidR="00174961" w:rsidRDefault="00174961">
      <w:pPr>
        <w:rPr>
          <w:rFonts w:hint="eastAsia"/>
        </w:rPr>
      </w:pPr>
      <w:r>
        <w:rPr>
          <w:rFonts w:hint="eastAsia"/>
        </w:rPr>
        <w:t>布，这个字在中国文化中承载着深厚的历史与丰富的内涵。作为纺织品的通称，它不仅是人们日常生活中不可或缺的一部分，更是传统手工艺和民间艺术的重要载体。从古至今，布料的发展演变见证了人类文明的进步和社会经济的变化。</w:t>
      </w:r>
    </w:p>
    <w:p w14:paraId="71A25456" w14:textId="77777777" w:rsidR="00174961" w:rsidRDefault="00174961">
      <w:pPr>
        <w:rPr>
          <w:rFonts w:hint="eastAsia"/>
        </w:rPr>
      </w:pPr>
    </w:p>
    <w:p w14:paraId="0470979D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179E2" w14:textId="77777777" w:rsidR="00174961" w:rsidRDefault="00174961">
      <w:pPr>
        <w:rPr>
          <w:rFonts w:hint="eastAsia"/>
        </w:rPr>
      </w:pPr>
      <w:r>
        <w:rPr>
          <w:rFonts w:hint="eastAsia"/>
        </w:rPr>
        <w:t>布的起源与发展</w:t>
      </w:r>
    </w:p>
    <w:p w14:paraId="7713A843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613F1" w14:textId="77777777" w:rsidR="00174961" w:rsidRDefault="00174961">
      <w:pPr>
        <w:rPr>
          <w:rFonts w:hint="eastAsia"/>
        </w:rPr>
      </w:pPr>
      <w:r>
        <w:rPr>
          <w:rFonts w:hint="eastAsia"/>
        </w:rPr>
        <w:t>早在新石器时代晚期，中国的先民们就已经掌握了原始的纺织技术，用简单的工具将野生植物纤维纺成线，并织成了最早的布。随着农业的发展，人们开始种植麻、葛等适合纺织的作物，进而发明了更先进的纺织机械。到了汉代，丝绸的出现标志着中国纺织业进入了一个新的阶段，精美的丝绸制品不仅在国内广受欢迎，还通过丝绸之路远销海外，成为中国古代对外贸易的重要商品之一。</w:t>
      </w:r>
    </w:p>
    <w:p w14:paraId="781D71D1" w14:textId="77777777" w:rsidR="00174961" w:rsidRDefault="00174961">
      <w:pPr>
        <w:rPr>
          <w:rFonts w:hint="eastAsia"/>
        </w:rPr>
      </w:pPr>
    </w:p>
    <w:p w14:paraId="6510F2B4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3C432" w14:textId="77777777" w:rsidR="00174961" w:rsidRDefault="00174961">
      <w:pPr>
        <w:rPr>
          <w:rFonts w:hint="eastAsia"/>
        </w:rPr>
      </w:pPr>
      <w:r>
        <w:rPr>
          <w:rFonts w:hint="eastAsia"/>
        </w:rPr>
        <w:t>布的种类繁多</w:t>
      </w:r>
    </w:p>
    <w:p w14:paraId="7FA23DBB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A4091" w14:textId="77777777" w:rsidR="00174961" w:rsidRDefault="00174961">
      <w:pPr>
        <w:rPr>
          <w:rFonts w:hint="eastAsia"/>
        </w:rPr>
      </w:pPr>
      <w:r>
        <w:rPr>
          <w:rFonts w:hint="eastAsia"/>
        </w:rPr>
        <w:t>在中国，布的种类多种多样，每一种都有其独特的制作工艺和用途。除了常见的棉布、麻布外，还有丝织品如绫罗绸缎，以及毛织品如呢绒等。不同的材质赋予了布不同的质感和特性，满足了人们在不同场合下的需求。例如，夏季人们偏好轻薄透气的纱布，而冬季则更倾向于保暖性强的厚实布料。还有一些具有地方特色的布料，如苗族的蜡染布、壮族的扎染布等，它们以独特的图案和色彩展现了各民族的文化特色。</w:t>
      </w:r>
    </w:p>
    <w:p w14:paraId="600587BA" w14:textId="77777777" w:rsidR="00174961" w:rsidRDefault="00174961">
      <w:pPr>
        <w:rPr>
          <w:rFonts w:hint="eastAsia"/>
        </w:rPr>
      </w:pPr>
    </w:p>
    <w:p w14:paraId="397BFDFE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4E1D0" w14:textId="77777777" w:rsidR="00174961" w:rsidRDefault="00174961">
      <w:pPr>
        <w:rPr>
          <w:rFonts w:hint="eastAsia"/>
        </w:rPr>
      </w:pPr>
      <w:r>
        <w:rPr>
          <w:rFonts w:hint="eastAsia"/>
        </w:rPr>
        <w:t>布的文化意义</w:t>
      </w:r>
    </w:p>
    <w:p w14:paraId="70774B4B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E4834" w14:textId="77777777" w:rsidR="00174961" w:rsidRDefault="00174961">
      <w:pPr>
        <w:rPr>
          <w:rFonts w:hint="eastAsia"/>
        </w:rPr>
      </w:pPr>
      <w:r>
        <w:rPr>
          <w:rFonts w:hint="eastAsia"/>
        </w:rPr>
        <w:t>布不仅仅是一种物质材料，它还蕴含着深刻的文化意义。在中国传统文化中，布常常被视为吉祥如意的象征。比如，红色的布被认为可以辟邪驱灾，因此在婚礼、节日等喜庆场合中经常使用。布也是表达情感和传递信息的媒介。古代女子会将自己的心事绣在手帕上送给心上人；一些地区还有“送布”习俗，即在特定的节日期间，晚辈向长辈赠送布料，以此表达敬意和祝福。</w:t>
      </w:r>
    </w:p>
    <w:p w14:paraId="0E377403" w14:textId="77777777" w:rsidR="00174961" w:rsidRDefault="00174961">
      <w:pPr>
        <w:rPr>
          <w:rFonts w:hint="eastAsia"/>
        </w:rPr>
      </w:pPr>
    </w:p>
    <w:p w14:paraId="0B844E47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2B638" w14:textId="77777777" w:rsidR="00174961" w:rsidRDefault="00174961">
      <w:pPr>
        <w:rPr>
          <w:rFonts w:hint="eastAsia"/>
        </w:rPr>
      </w:pPr>
      <w:r>
        <w:rPr>
          <w:rFonts w:hint="eastAsia"/>
        </w:rPr>
        <w:t>现代布艺的新潮流</w:t>
      </w:r>
    </w:p>
    <w:p w14:paraId="105E3832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7294C" w14:textId="77777777" w:rsidR="00174961" w:rsidRDefault="00174961">
      <w:pPr>
        <w:rPr>
          <w:rFonts w:hint="eastAsia"/>
        </w:rPr>
      </w:pPr>
      <w:r>
        <w:rPr>
          <w:rFonts w:hint="eastAsia"/>
        </w:rPr>
        <w:t>进入现代社会，随着科技的进步和审美观念的变化，布艺也迎来了新的发展机遇。一方面，传统的纺织技艺得到了保护和传承，许多古老的手工布料制作方法被重新发掘并发扬光大；另一方面，新型纤维材料的研发使得布料更加环保、舒适、多功能化。无论是时尚服装、家居装饰还是文化创意产品，都能看到布的身影。设计师们不断探索创新，将传统元素与现代设计相结合，创造出既具实用性又富有艺术感的作品，让古老的布焕发出新的生命力。</w:t>
      </w:r>
    </w:p>
    <w:p w14:paraId="534A4C9B" w14:textId="77777777" w:rsidR="00174961" w:rsidRDefault="00174961">
      <w:pPr>
        <w:rPr>
          <w:rFonts w:hint="eastAsia"/>
        </w:rPr>
      </w:pPr>
    </w:p>
    <w:p w14:paraId="463B4C1B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B37E7" w14:textId="77777777" w:rsidR="00174961" w:rsidRDefault="00174961">
      <w:pPr>
        <w:rPr>
          <w:rFonts w:hint="eastAsia"/>
        </w:rPr>
      </w:pPr>
      <w:r>
        <w:rPr>
          <w:rFonts w:hint="eastAsia"/>
        </w:rPr>
        <w:t>最后的总结</w:t>
      </w:r>
    </w:p>
    <w:p w14:paraId="6F2BB5B8" w14:textId="77777777" w:rsidR="00174961" w:rsidRDefault="00174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B7E1E" w14:textId="77777777" w:rsidR="00174961" w:rsidRDefault="00174961">
      <w:pPr>
        <w:rPr>
          <w:rFonts w:hint="eastAsia"/>
        </w:rPr>
      </w:pPr>
      <w:r>
        <w:rPr>
          <w:rFonts w:hint="eastAsia"/>
        </w:rPr>
        <w:t>从远古时期的简单编织到今天的高科技合成纤维，布见证并参与了人类社会发展的每一个重要时刻。它是连接过去与未来的桥梁，承载着无数人的智慧和情感。在未来，我们有理由相信，随着人们对自然环境的关注度日益提高，以及对传统文化价值的重新认识，布将继续以其独特的方式影响着我们的生活，成为推动社会进步的一股重要力量。</w:t>
      </w:r>
    </w:p>
    <w:p w14:paraId="45D6E805" w14:textId="77777777" w:rsidR="00174961" w:rsidRDefault="00174961">
      <w:pPr>
        <w:rPr>
          <w:rFonts w:hint="eastAsia"/>
        </w:rPr>
      </w:pPr>
    </w:p>
    <w:p w14:paraId="0C210C93" w14:textId="77777777" w:rsidR="00174961" w:rsidRDefault="00174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BF7A2" w14:textId="608FEA6C" w:rsidR="009C0891" w:rsidRDefault="009C0891"/>
    <w:sectPr w:rsidR="009C0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91"/>
    <w:rsid w:val="00174961"/>
    <w:rsid w:val="009C089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A8B51-513C-4B23-8CBC-A691D8F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