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F9D" w14:textId="77777777" w:rsidR="005241C8" w:rsidRDefault="005241C8">
      <w:pPr>
        <w:rPr>
          <w:rFonts w:hint="eastAsia"/>
        </w:rPr>
      </w:pPr>
      <w:r>
        <w:rPr>
          <w:rFonts w:hint="eastAsia"/>
        </w:rPr>
        <w:t>布字的拼音：bù</w:t>
      </w:r>
    </w:p>
    <w:p w14:paraId="6E0646FF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185ED" w14:textId="77777777" w:rsidR="005241C8" w:rsidRDefault="005241C8">
      <w:pPr>
        <w:rPr>
          <w:rFonts w:hint="eastAsia"/>
        </w:rPr>
      </w:pPr>
      <w:r>
        <w:rPr>
          <w:rFonts w:hint="eastAsia"/>
        </w:rPr>
        <w:t>在汉语的广袤词汇海洋中，“布”字以它简洁有力的笔画和丰富的语义占据了一席之地。其拼音为“bù”，属于阴平声调，读音清晰而坚定，仿佛是古代织女手中的梭子，一来一往间编织出了无数的故事与传说。作为常用汉字之一，“布”不仅是一个简单的象形符号，更承载着中华文明悠久的历史和文化。</w:t>
      </w:r>
    </w:p>
    <w:p w14:paraId="71BBC606" w14:textId="77777777" w:rsidR="005241C8" w:rsidRDefault="005241C8">
      <w:pPr>
        <w:rPr>
          <w:rFonts w:hint="eastAsia"/>
        </w:rPr>
      </w:pPr>
    </w:p>
    <w:p w14:paraId="27F0F974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F2E0E" w14:textId="77777777" w:rsidR="005241C8" w:rsidRDefault="005241C8">
      <w:pPr>
        <w:rPr>
          <w:rFonts w:hint="eastAsia"/>
        </w:rPr>
      </w:pPr>
      <w:r>
        <w:rPr>
          <w:rFonts w:hint="eastAsia"/>
        </w:rPr>
        <w:t>起源与发展</w:t>
      </w:r>
    </w:p>
    <w:p w14:paraId="2C9D6E7F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F4862" w14:textId="77777777" w:rsidR="005241C8" w:rsidRDefault="005241C8">
      <w:pPr>
        <w:rPr>
          <w:rFonts w:hint="eastAsia"/>
        </w:rPr>
      </w:pPr>
      <w:r>
        <w:rPr>
          <w:rFonts w:hint="eastAsia"/>
        </w:rPr>
        <w:t>追溯至远古时期，当我们的祖先开始用兽皮和树叶遮体时，就已经萌生了对衣物的需求。随着社会的发展和技术的进步，人们学会了种植麻类植物，并利用其纤维制造出最初的布料——麻布。这一过程标志着纺织业的开端，也见证了“布”字从无到有的诞生。随着时间推移，棉花传入中国后，棉纺技术迅速发展，使得布匹更加柔软舒适，逐渐取代了麻布成为主流。至此，“布”已经不仅仅是指某种特定材质的织物，而是泛指所有由线交织而成的平面材料。</w:t>
      </w:r>
    </w:p>
    <w:p w14:paraId="08FB43B7" w14:textId="77777777" w:rsidR="005241C8" w:rsidRDefault="005241C8">
      <w:pPr>
        <w:rPr>
          <w:rFonts w:hint="eastAsia"/>
        </w:rPr>
      </w:pPr>
    </w:p>
    <w:p w14:paraId="759983A4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CC90A" w14:textId="77777777" w:rsidR="005241C8" w:rsidRDefault="005241C8">
      <w:pPr>
        <w:rPr>
          <w:rFonts w:hint="eastAsia"/>
        </w:rPr>
      </w:pPr>
      <w:r>
        <w:rPr>
          <w:rFonts w:hint="eastAsia"/>
        </w:rPr>
        <w:t>文化内涵</w:t>
      </w:r>
    </w:p>
    <w:p w14:paraId="5144E0AB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5E697" w14:textId="77777777" w:rsidR="005241C8" w:rsidRDefault="005241C8">
      <w:pPr>
        <w:rPr>
          <w:rFonts w:hint="eastAsia"/>
        </w:rPr>
      </w:pPr>
      <w:r>
        <w:rPr>
          <w:rFonts w:hint="eastAsia"/>
        </w:rPr>
        <w:t>在中国传统文化里，“布”有着深厚的文化底蕴。它不仅是日常生活不可或缺的一部分，更是艺术创作的重要载体。从古老的刺绣、印染工艺，到现代时装设计，“布”始终扮演着举足轻重的角色。在文学作品中，“布”也被赋予了象征意义。例如，《红楼梦》中贾母赠予宝玉的一件旧衣服，虽然只是普通的布衣，却蕴含着长辈对晚辈深切的关爱之情；又如《水浒传》里林冲夜奔梁山时所穿的那身黑色长袍，则体现了人物内心的孤独与无奈。由此可见，“布”不仅仅是物质存在，更是一种情感寄托。</w:t>
      </w:r>
    </w:p>
    <w:p w14:paraId="0BC5271E" w14:textId="77777777" w:rsidR="005241C8" w:rsidRDefault="005241C8">
      <w:pPr>
        <w:rPr>
          <w:rFonts w:hint="eastAsia"/>
        </w:rPr>
      </w:pPr>
    </w:p>
    <w:p w14:paraId="604095DC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9285B" w14:textId="77777777" w:rsidR="005241C8" w:rsidRDefault="005241C8">
      <w:pPr>
        <w:rPr>
          <w:rFonts w:hint="eastAsia"/>
        </w:rPr>
      </w:pPr>
      <w:r>
        <w:rPr>
          <w:rFonts w:hint="eastAsia"/>
        </w:rPr>
        <w:t>经济价值</w:t>
      </w:r>
    </w:p>
    <w:p w14:paraId="185DC479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C8F97" w14:textId="77777777" w:rsidR="005241C8" w:rsidRDefault="005241C8">
      <w:pPr>
        <w:rPr>
          <w:rFonts w:hint="eastAsia"/>
        </w:rPr>
      </w:pPr>
      <w:r>
        <w:rPr>
          <w:rFonts w:hint="eastAsia"/>
        </w:rPr>
        <w:t>自古以来，纺织业就是中国经济的重要支柱之一。特别是在明清两代，江南地区以其发达的丝绸生产和精湛的手工技艺闻名遐迩。“苏湖熟，天下足”的谚语便是对当时该地区繁荣景象的真实写照。除了国内消费外，中国的丝绸、瓷器等商品还通过丝绸之路远销海外，成为连接东西方文化交流的重要纽带。进入近现代社会后，随着机械化生产的引入，纺织业得到了进一步发展，不仅满足了国民日常穿着需求，更为国家创造了大量外汇收入。在全球化背景下，中国已经成为世界上最大的纺织品出口国之一，“Made in China”的标签随处可见，彰显着中国制造的强大实力。</w:t>
      </w:r>
    </w:p>
    <w:p w14:paraId="370208CC" w14:textId="77777777" w:rsidR="005241C8" w:rsidRDefault="005241C8">
      <w:pPr>
        <w:rPr>
          <w:rFonts w:hint="eastAsia"/>
        </w:rPr>
      </w:pPr>
    </w:p>
    <w:p w14:paraId="116B24B5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7F26E" w14:textId="77777777" w:rsidR="005241C8" w:rsidRDefault="005241C8">
      <w:pPr>
        <w:rPr>
          <w:rFonts w:hint="eastAsia"/>
        </w:rPr>
      </w:pPr>
      <w:r>
        <w:rPr>
          <w:rFonts w:hint="eastAsia"/>
        </w:rPr>
        <w:t>未来展望</w:t>
      </w:r>
    </w:p>
    <w:p w14:paraId="576FEA63" w14:textId="77777777" w:rsidR="005241C8" w:rsidRDefault="0052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14F17" w14:textId="77777777" w:rsidR="005241C8" w:rsidRDefault="005241C8">
      <w:pPr>
        <w:rPr>
          <w:rFonts w:hint="eastAsia"/>
        </w:rPr>
      </w:pPr>
      <w:r>
        <w:rPr>
          <w:rFonts w:hint="eastAsia"/>
        </w:rPr>
        <w:t>随着科技的日新月异，纺织行业也在不断革新。新型纤维材料的研发、智能纺织设备的应用以及绿色环保理念的推广，都为“布”的未来发展注入了新的活力。例如，一些高科技企业已经开始尝试将电子元件嵌入布料中，开发出具有健康监测功能的智能服装；还有研究团队致力于探索可降解、循环再利用的生态友好型面料，旨在减少传统纺织生产过程中对环境造成的污染。可以预见，在不久的将来，“布”将以更加多样化、智能化的形式融入人们的生活，继续书写属于它的辉煌篇章。</w:t>
      </w:r>
    </w:p>
    <w:p w14:paraId="0684EDAB" w14:textId="77777777" w:rsidR="005241C8" w:rsidRDefault="005241C8">
      <w:pPr>
        <w:rPr>
          <w:rFonts w:hint="eastAsia"/>
        </w:rPr>
      </w:pPr>
    </w:p>
    <w:p w14:paraId="3AF2CFB0" w14:textId="77777777" w:rsidR="005241C8" w:rsidRDefault="00524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0B87F" w14:textId="349E60C2" w:rsidR="00CD4936" w:rsidRDefault="00CD4936"/>
    <w:sectPr w:rsidR="00CD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36"/>
    <w:rsid w:val="005241C8"/>
    <w:rsid w:val="00AB45D6"/>
    <w:rsid w:val="00C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5641-7224-4DE8-B93F-52C6B41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