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D9F3A" w14:textId="77777777" w:rsidR="00BD5E37" w:rsidRDefault="00BD5E37">
      <w:pPr>
        <w:rPr>
          <w:rFonts w:hint="eastAsia"/>
        </w:rPr>
      </w:pPr>
      <w:r>
        <w:rPr>
          <w:rFonts w:hint="eastAsia"/>
        </w:rPr>
        <w:t>对牛弹琴古文的拼音</w:t>
      </w:r>
    </w:p>
    <w:p w14:paraId="7355AF10" w14:textId="77777777" w:rsidR="00BD5E37" w:rsidRDefault="00BD5E37">
      <w:pPr>
        <w:rPr>
          <w:rFonts w:hint="eastAsia"/>
        </w:rPr>
      </w:pPr>
      <w:r>
        <w:rPr>
          <w:rFonts w:hint="eastAsia"/>
        </w:rPr>
        <w:t>“Duì niú tán qín”这句古语，直译为英文即为“playing the lute to a cow”，是一个非常形象且意味深长的成语。它出自《庄子·齐物论》，用来比喻对不懂道理的人讲道理，或对没有欣赏能力的人展示才华，都是徒劳无功的行为。这个成语提醒我们，在交流时要考虑对方的理解能力和兴趣点，否则即使再好的东西也可能无法被正确地接受和评价。</w:t>
      </w:r>
    </w:p>
    <w:p w14:paraId="1B14B6B0" w14:textId="77777777" w:rsidR="00BD5E37" w:rsidRDefault="00BD5E37">
      <w:pPr>
        <w:rPr>
          <w:rFonts w:hint="eastAsia"/>
        </w:rPr>
      </w:pPr>
    </w:p>
    <w:p w14:paraId="1D99177C" w14:textId="77777777" w:rsidR="00BD5E37" w:rsidRDefault="00BD5E37">
      <w:pPr>
        <w:rPr>
          <w:rFonts w:hint="eastAsia"/>
        </w:rPr>
      </w:pPr>
      <w:r>
        <w:rPr>
          <w:rFonts w:hint="eastAsia"/>
        </w:rPr>
        <w:t xml:space="preserve"> </w:t>
      </w:r>
    </w:p>
    <w:p w14:paraId="05F781E2" w14:textId="77777777" w:rsidR="00BD5E37" w:rsidRDefault="00BD5E37">
      <w:pPr>
        <w:rPr>
          <w:rFonts w:hint="eastAsia"/>
        </w:rPr>
      </w:pPr>
      <w:r>
        <w:rPr>
          <w:rFonts w:hint="eastAsia"/>
        </w:rPr>
        <w:t>成语的来源与背景</w:t>
      </w:r>
    </w:p>
    <w:p w14:paraId="4C6D472F" w14:textId="77777777" w:rsidR="00BD5E37" w:rsidRDefault="00BD5E37">
      <w:pPr>
        <w:rPr>
          <w:rFonts w:hint="eastAsia"/>
        </w:rPr>
      </w:pPr>
      <w:r>
        <w:rPr>
          <w:rFonts w:hint="eastAsia"/>
        </w:rPr>
        <w:t>根据历史记载，“对牛弹琴”一词最早见于战国时期的哲学家庄周所著的《庄子》一书中。在那个时代，思想百家争鸣，各种学说竞相绽放，而庄子以其独特的道家思想闻名于世。他通过寓言故事的形式表达自己对于人生、社会以及自然的看法。在这个背景下，“对牛弹琴”的故事诞生了，它不仅反映了当时人们对智慧传播方式的思考，更深层次上传达了关于沟通有效性的哲理。</w:t>
      </w:r>
    </w:p>
    <w:p w14:paraId="0DAFB737" w14:textId="77777777" w:rsidR="00BD5E37" w:rsidRDefault="00BD5E37">
      <w:pPr>
        <w:rPr>
          <w:rFonts w:hint="eastAsia"/>
        </w:rPr>
      </w:pPr>
    </w:p>
    <w:p w14:paraId="0EF37D4B" w14:textId="77777777" w:rsidR="00BD5E37" w:rsidRDefault="00BD5E37">
      <w:pPr>
        <w:rPr>
          <w:rFonts w:hint="eastAsia"/>
        </w:rPr>
      </w:pPr>
      <w:r>
        <w:rPr>
          <w:rFonts w:hint="eastAsia"/>
        </w:rPr>
        <w:t xml:space="preserve"> </w:t>
      </w:r>
    </w:p>
    <w:p w14:paraId="435886BC" w14:textId="77777777" w:rsidR="00BD5E37" w:rsidRDefault="00BD5E37">
      <w:pPr>
        <w:rPr>
          <w:rFonts w:hint="eastAsia"/>
        </w:rPr>
      </w:pPr>
      <w:r>
        <w:rPr>
          <w:rFonts w:hint="eastAsia"/>
        </w:rPr>
        <w:t>成语的寓意及现代启示</w:t>
      </w:r>
    </w:p>
    <w:p w14:paraId="6A44672D" w14:textId="77777777" w:rsidR="00BD5E37" w:rsidRDefault="00BD5E37">
      <w:pPr>
        <w:rPr>
          <w:rFonts w:hint="eastAsia"/>
        </w:rPr>
      </w:pPr>
      <w:r>
        <w:rPr>
          <w:rFonts w:hint="eastAsia"/>
        </w:rPr>
        <w:t>“对牛弹琴”这一成语背后蕴含着深刻的哲理：当我们试图向那些不具备相应知识基础或者缺乏共同语言的对象传达复杂信息时，往往难以达到预期效果。因此，在日常生活中，无论是教育孩子还是职场上的团队合作，理解受众的需求和水平非常重要。该成语也暗示我们应该尊重每个人的独特性，并寻找最适合彼此交流的方式。在当今快速发展的信息时代，这一原则显得尤为重要，因为只有当信息能够被准确接收并理解时，才能真正发挥其价值。</w:t>
      </w:r>
    </w:p>
    <w:p w14:paraId="231D5321" w14:textId="77777777" w:rsidR="00BD5E37" w:rsidRDefault="00BD5E37">
      <w:pPr>
        <w:rPr>
          <w:rFonts w:hint="eastAsia"/>
        </w:rPr>
      </w:pPr>
    </w:p>
    <w:p w14:paraId="3566B67D" w14:textId="77777777" w:rsidR="00BD5E37" w:rsidRDefault="00BD5E37">
      <w:pPr>
        <w:rPr>
          <w:rFonts w:hint="eastAsia"/>
        </w:rPr>
      </w:pPr>
      <w:r>
        <w:rPr>
          <w:rFonts w:hint="eastAsia"/>
        </w:rPr>
        <w:t xml:space="preserve"> </w:t>
      </w:r>
    </w:p>
    <w:p w14:paraId="2FD34564" w14:textId="77777777" w:rsidR="00BD5E37" w:rsidRDefault="00BD5E37">
      <w:pPr>
        <w:rPr>
          <w:rFonts w:hint="eastAsia"/>
        </w:rPr>
      </w:pPr>
      <w:r>
        <w:rPr>
          <w:rFonts w:hint="eastAsia"/>
        </w:rPr>
        <w:t>如何避免“对牛弹琴”的情况发生</w:t>
      </w:r>
    </w:p>
    <w:p w14:paraId="079CBEB3" w14:textId="77777777" w:rsidR="00BD5E37" w:rsidRDefault="00BD5E37">
      <w:pPr>
        <w:rPr>
          <w:rFonts w:hint="eastAsia"/>
        </w:rPr>
      </w:pPr>
      <w:r>
        <w:rPr>
          <w:rFonts w:hint="eastAsia"/>
        </w:rPr>
        <w:t>为了避免出现“对牛弹琴”的状况，我们需要采取一系列措施来提高沟通的有效性。了解听众是非常关键的第一步。这意味着要花时间去研究他们的兴趣所在、文化背景以及认知水平等。选择合适的方法和媒介进行表达同样不可或缺。例如，在面对不同年龄段或专业领域的人群时，调整自己的语言风格和使用恰当的例子可以帮助更好地传递信息。最后但同样重要的是保持开放的态度，愿意倾听反馈并作出相应的调整。通过这些努力，我们可以确保每一次交流都能产生积极的影响，而不是白白浪费时间和精力。</w:t>
      </w:r>
    </w:p>
    <w:p w14:paraId="498EEFDB" w14:textId="77777777" w:rsidR="00BD5E37" w:rsidRDefault="00BD5E37">
      <w:pPr>
        <w:rPr>
          <w:rFonts w:hint="eastAsia"/>
        </w:rPr>
      </w:pPr>
    </w:p>
    <w:p w14:paraId="5B0F7D3C" w14:textId="77777777" w:rsidR="00BD5E37" w:rsidRDefault="00BD5E37">
      <w:pPr>
        <w:rPr>
          <w:rFonts w:hint="eastAsia"/>
        </w:rPr>
      </w:pPr>
      <w:r>
        <w:rPr>
          <w:rFonts w:hint="eastAsia"/>
        </w:rPr>
        <w:t xml:space="preserve"> </w:t>
      </w:r>
    </w:p>
    <w:p w14:paraId="61F1D911" w14:textId="77777777" w:rsidR="00BD5E37" w:rsidRDefault="00BD5E37">
      <w:pPr>
        <w:rPr>
          <w:rFonts w:hint="eastAsia"/>
        </w:rPr>
      </w:pPr>
      <w:r>
        <w:rPr>
          <w:rFonts w:hint="eastAsia"/>
        </w:rPr>
        <w:t>最后的总结</w:t>
      </w:r>
    </w:p>
    <w:p w14:paraId="14C7CFC8" w14:textId="77777777" w:rsidR="00BD5E37" w:rsidRDefault="00BD5E37">
      <w:pPr>
        <w:rPr>
          <w:rFonts w:hint="eastAsia"/>
        </w:rPr>
      </w:pPr>
      <w:r>
        <w:rPr>
          <w:rFonts w:hint="eastAsia"/>
        </w:rPr>
        <w:t>“对牛弹琴”不仅仅是一句简单的成语，它承载着古人对于人际交往中沟通艺术的深刻见解。从古代哲学到现代社会的应用，这一成语始终提醒着人们重视沟通对象的选择及其接受能力的重要性。在未来的发展道路上，无论是在个人成长还是组织管理方面，掌握有效的沟通技巧都将是我们不可或缺的能力之一。</w:t>
      </w:r>
    </w:p>
    <w:p w14:paraId="171392E7" w14:textId="77777777" w:rsidR="00BD5E37" w:rsidRDefault="00BD5E37">
      <w:pPr>
        <w:rPr>
          <w:rFonts w:hint="eastAsia"/>
        </w:rPr>
      </w:pPr>
    </w:p>
    <w:p w14:paraId="0223703A" w14:textId="77777777" w:rsidR="00BD5E37" w:rsidRDefault="00BD5E37">
      <w:pPr>
        <w:rPr>
          <w:rFonts w:hint="eastAsia"/>
        </w:rPr>
      </w:pPr>
      <w:r>
        <w:rPr>
          <w:rFonts w:hint="eastAsia"/>
        </w:rPr>
        <w:t>本文是由每日作文网(2345lzwz.com)为大家创作</w:t>
      </w:r>
    </w:p>
    <w:p w14:paraId="1E7A593E" w14:textId="64F7667B" w:rsidR="005F4004" w:rsidRDefault="005F4004"/>
    <w:sectPr w:rsidR="005F40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004"/>
    <w:rsid w:val="005F4004"/>
    <w:rsid w:val="00AB45D6"/>
    <w:rsid w:val="00BD5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9312F3-EF03-4A25-8944-25BDBB74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40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40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40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40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40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40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40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40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40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40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40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40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4004"/>
    <w:rPr>
      <w:rFonts w:cstheme="majorBidi"/>
      <w:color w:val="2F5496" w:themeColor="accent1" w:themeShade="BF"/>
      <w:sz w:val="28"/>
      <w:szCs w:val="28"/>
    </w:rPr>
  </w:style>
  <w:style w:type="character" w:customStyle="1" w:styleId="50">
    <w:name w:val="标题 5 字符"/>
    <w:basedOn w:val="a0"/>
    <w:link w:val="5"/>
    <w:uiPriority w:val="9"/>
    <w:semiHidden/>
    <w:rsid w:val="005F4004"/>
    <w:rPr>
      <w:rFonts w:cstheme="majorBidi"/>
      <w:color w:val="2F5496" w:themeColor="accent1" w:themeShade="BF"/>
      <w:sz w:val="24"/>
    </w:rPr>
  </w:style>
  <w:style w:type="character" w:customStyle="1" w:styleId="60">
    <w:name w:val="标题 6 字符"/>
    <w:basedOn w:val="a0"/>
    <w:link w:val="6"/>
    <w:uiPriority w:val="9"/>
    <w:semiHidden/>
    <w:rsid w:val="005F4004"/>
    <w:rPr>
      <w:rFonts w:cstheme="majorBidi"/>
      <w:b/>
      <w:bCs/>
      <w:color w:val="2F5496" w:themeColor="accent1" w:themeShade="BF"/>
    </w:rPr>
  </w:style>
  <w:style w:type="character" w:customStyle="1" w:styleId="70">
    <w:name w:val="标题 7 字符"/>
    <w:basedOn w:val="a0"/>
    <w:link w:val="7"/>
    <w:uiPriority w:val="9"/>
    <w:semiHidden/>
    <w:rsid w:val="005F4004"/>
    <w:rPr>
      <w:rFonts w:cstheme="majorBidi"/>
      <w:b/>
      <w:bCs/>
      <w:color w:val="595959" w:themeColor="text1" w:themeTint="A6"/>
    </w:rPr>
  </w:style>
  <w:style w:type="character" w:customStyle="1" w:styleId="80">
    <w:name w:val="标题 8 字符"/>
    <w:basedOn w:val="a0"/>
    <w:link w:val="8"/>
    <w:uiPriority w:val="9"/>
    <w:semiHidden/>
    <w:rsid w:val="005F4004"/>
    <w:rPr>
      <w:rFonts w:cstheme="majorBidi"/>
      <w:color w:val="595959" w:themeColor="text1" w:themeTint="A6"/>
    </w:rPr>
  </w:style>
  <w:style w:type="character" w:customStyle="1" w:styleId="90">
    <w:name w:val="标题 9 字符"/>
    <w:basedOn w:val="a0"/>
    <w:link w:val="9"/>
    <w:uiPriority w:val="9"/>
    <w:semiHidden/>
    <w:rsid w:val="005F4004"/>
    <w:rPr>
      <w:rFonts w:eastAsiaTheme="majorEastAsia" w:cstheme="majorBidi"/>
      <w:color w:val="595959" w:themeColor="text1" w:themeTint="A6"/>
    </w:rPr>
  </w:style>
  <w:style w:type="paragraph" w:styleId="a3">
    <w:name w:val="Title"/>
    <w:basedOn w:val="a"/>
    <w:next w:val="a"/>
    <w:link w:val="a4"/>
    <w:uiPriority w:val="10"/>
    <w:qFormat/>
    <w:rsid w:val="005F40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40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40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40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4004"/>
    <w:pPr>
      <w:spacing w:before="160"/>
      <w:jc w:val="center"/>
    </w:pPr>
    <w:rPr>
      <w:i/>
      <w:iCs/>
      <w:color w:val="404040" w:themeColor="text1" w:themeTint="BF"/>
    </w:rPr>
  </w:style>
  <w:style w:type="character" w:customStyle="1" w:styleId="a8">
    <w:name w:val="引用 字符"/>
    <w:basedOn w:val="a0"/>
    <w:link w:val="a7"/>
    <w:uiPriority w:val="29"/>
    <w:rsid w:val="005F4004"/>
    <w:rPr>
      <w:i/>
      <w:iCs/>
      <w:color w:val="404040" w:themeColor="text1" w:themeTint="BF"/>
    </w:rPr>
  </w:style>
  <w:style w:type="paragraph" w:styleId="a9">
    <w:name w:val="List Paragraph"/>
    <w:basedOn w:val="a"/>
    <w:uiPriority w:val="34"/>
    <w:qFormat/>
    <w:rsid w:val="005F4004"/>
    <w:pPr>
      <w:ind w:left="720"/>
      <w:contextualSpacing/>
    </w:pPr>
  </w:style>
  <w:style w:type="character" w:styleId="aa">
    <w:name w:val="Intense Emphasis"/>
    <w:basedOn w:val="a0"/>
    <w:uiPriority w:val="21"/>
    <w:qFormat/>
    <w:rsid w:val="005F4004"/>
    <w:rPr>
      <w:i/>
      <w:iCs/>
      <w:color w:val="2F5496" w:themeColor="accent1" w:themeShade="BF"/>
    </w:rPr>
  </w:style>
  <w:style w:type="paragraph" w:styleId="ab">
    <w:name w:val="Intense Quote"/>
    <w:basedOn w:val="a"/>
    <w:next w:val="a"/>
    <w:link w:val="ac"/>
    <w:uiPriority w:val="30"/>
    <w:qFormat/>
    <w:rsid w:val="005F40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4004"/>
    <w:rPr>
      <w:i/>
      <w:iCs/>
      <w:color w:val="2F5496" w:themeColor="accent1" w:themeShade="BF"/>
    </w:rPr>
  </w:style>
  <w:style w:type="character" w:styleId="ad">
    <w:name w:val="Intense Reference"/>
    <w:basedOn w:val="a0"/>
    <w:uiPriority w:val="32"/>
    <w:qFormat/>
    <w:rsid w:val="005F40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