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5687C" w14:textId="77777777" w:rsidR="00A90F07" w:rsidRDefault="00A90F07">
      <w:pPr>
        <w:rPr>
          <w:rFonts w:hint="eastAsia"/>
        </w:rPr>
      </w:pPr>
    </w:p>
    <w:p w14:paraId="4AA2932D" w14:textId="77777777" w:rsidR="00A90F07" w:rsidRDefault="00A90F07">
      <w:pPr>
        <w:rPr>
          <w:rFonts w:hint="eastAsia"/>
        </w:rPr>
      </w:pPr>
      <w:r>
        <w:rPr>
          <w:rFonts w:hint="eastAsia"/>
        </w:rPr>
        <w:t>妒的拼音</w:t>
      </w:r>
    </w:p>
    <w:p w14:paraId="259B755F" w14:textId="77777777" w:rsidR="00A90F07" w:rsidRDefault="00A90F07">
      <w:pPr>
        <w:rPr>
          <w:rFonts w:hint="eastAsia"/>
        </w:rPr>
      </w:pPr>
      <w:r>
        <w:rPr>
          <w:rFonts w:hint="eastAsia"/>
        </w:rPr>
        <w:t>“妒”的拼音是“dù”，在汉语拼音系统中属于第二声。这个字通常用来表达对他人所拥有的某种优势或成就感到不满或嫉妒的情感。在日常交流和文学作品中，“妒”是一个非常常见且具有丰富情感色彩的汉字。</w:t>
      </w:r>
    </w:p>
    <w:p w14:paraId="0EB6BF9D" w14:textId="77777777" w:rsidR="00A90F07" w:rsidRDefault="00A90F07">
      <w:pPr>
        <w:rPr>
          <w:rFonts w:hint="eastAsia"/>
        </w:rPr>
      </w:pPr>
    </w:p>
    <w:p w14:paraId="54109D7B" w14:textId="77777777" w:rsidR="00A90F07" w:rsidRDefault="00A90F07">
      <w:pPr>
        <w:rPr>
          <w:rFonts w:hint="eastAsia"/>
        </w:rPr>
      </w:pPr>
      <w:r>
        <w:rPr>
          <w:rFonts w:hint="eastAsia"/>
        </w:rPr>
        <w:t xml:space="preserve"> </w:t>
      </w:r>
    </w:p>
    <w:p w14:paraId="048F376C" w14:textId="77777777" w:rsidR="00A90F07" w:rsidRDefault="00A90F07">
      <w:pPr>
        <w:rPr>
          <w:rFonts w:hint="eastAsia"/>
        </w:rPr>
      </w:pPr>
      <w:r>
        <w:rPr>
          <w:rFonts w:hint="eastAsia"/>
        </w:rPr>
        <w:t>妒的基本含义与用法</w:t>
      </w:r>
    </w:p>
    <w:p w14:paraId="132F7ECD" w14:textId="77777777" w:rsidR="00A90F07" w:rsidRDefault="00A90F07">
      <w:pPr>
        <w:rPr>
          <w:rFonts w:hint="eastAsia"/>
        </w:rPr>
      </w:pPr>
      <w:r>
        <w:rPr>
          <w:rFonts w:hint="eastAsia"/>
        </w:rPr>
        <w:t>当我们谈论到“妒”时，往往涉及的是负面的情绪体验，如对他人的成功、外貌或其他优点感到不满甚至怨恨。例如，在职场环境中，如果一位同事得到了晋升，而另一位认为自己同样优秀却没有得到同样的机会，那么后者可能就会产生“妒忌”的情绪。值得注意的是，适度的嫉妒可以激发个人的动力，但过度的嫉妒则可能导致心理上的负担。</w:t>
      </w:r>
    </w:p>
    <w:p w14:paraId="11BDFFB3" w14:textId="77777777" w:rsidR="00A90F07" w:rsidRDefault="00A90F07">
      <w:pPr>
        <w:rPr>
          <w:rFonts w:hint="eastAsia"/>
        </w:rPr>
      </w:pPr>
    </w:p>
    <w:p w14:paraId="4934FE07" w14:textId="77777777" w:rsidR="00A90F07" w:rsidRDefault="00A90F07">
      <w:pPr>
        <w:rPr>
          <w:rFonts w:hint="eastAsia"/>
        </w:rPr>
      </w:pPr>
      <w:r>
        <w:rPr>
          <w:rFonts w:hint="eastAsia"/>
        </w:rPr>
        <w:t xml:space="preserve"> </w:t>
      </w:r>
    </w:p>
    <w:p w14:paraId="1D700620" w14:textId="77777777" w:rsidR="00A90F07" w:rsidRDefault="00A90F07">
      <w:pPr>
        <w:rPr>
          <w:rFonts w:hint="eastAsia"/>
        </w:rPr>
      </w:pPr>
      <w:r>
        <w:rPr>
          <w:rFonts w:hint="eastAsia"/>
        </w:rPr>
        <w:t>妒在文学作品中的体现</w:t>
      </w:r>
    </w:p>
    <w:p w14:paraId="5906BDCF" w14:textId="77777777" w:rsidR="00A90F07" w:rsidRDefault="00A90F07">
      <w:pPr>
        <w:rPr>
          <w:rFonts w:hint="eastAsia"/>
        </w:rPr>
      </w:pPr>
      <w:r>
        <w:rPr>
          <w:rFonts w:hint="eastAsia"/>
        </w:rPr>
        <w:t>在中国古典文学里，“妒”常常被用来描绘人物的性格特征或是推动故事情节的发展。比如《红楼梦》中王熙凤对于尤二姐的嫉妒，不仅揭示了封建社会女性地位低下以及婚姻制度的复杂性，同时也展现了人性中的阴暗面。通过细腻的心理描写，作者曹雪芹将嫉妒这种情感刻画得淋漓尽致，使读者能够深刻体会到角色内心的挣扎与痛苦。</w:t>
      </w:r>
    </w:p>
    <w:p w14:paraId="6116ABDA" w14:textId="77777777" w:rsidR="00A90F07" w:rsidRDefault="00A90F07">
      <w:pPr>
        <w:rPr>
          <w:rFonts w:hint="eastAsia"/>
        </w:rPr>
      </w:pPr>
    </w:p>
    <w:p w14:paraId="4D1808A0" w14:textId="77777777" w:rsidR="00A90F07" w:rsidRDefault="00A90F07">
      <w:pPr>
        <w:rPr>
          <w:rFonts w:hint="eastAsia"/>
        </w:rPr>
      </w:pPr>
      <w:r>
        <w:rPr>
          <w:rFonts w:hint="eastAsia"/>
        </w:rPr>
        <w:t xml:space="preserve"> </w:t>
      </w:r>
    </w:p>
    <w:p w14:paraId="2BED0CF0" w14:textId="77777777" w:rsidR="00A90F07" w:rsidRDefault="00A90F07">
      <w:pPr>
        <w:rPr>
          <w:rFonts w:hint="eastAsia"/>
        </w:rPr>
      </w:pPr>
      <w:r>
        <w:rPr>
          <w:rFonts w:hint="eastAsia"/>
        </w:rPr>
        <w:t>如何处理妒忌的情绪</w:t>
      </w:r>
    </w:p>
    <w:p w14:paraId="7CB59DFE" w14:textId="77777777" w:rsidR="00A90F07" w:rsidRDefault="00A90F07">
      <w:pPr>
        <w:rPr>
          <w:rFonts w:hint="eastAsia"/>
        </w:rPr>
      </w:pPr>
      <w:r>
        <w:rPr>
          <w:rFonts w:hint="eastAsia"/>
        </w:rPr>
        <w:t>面对妒忌的情绪，重要的是要认识到每个人都有自己的长处和短处，并且生活中的机遇并不总是公平分配的。学会自我反省，找出自己真正渴望的东西是什么，并制定实际可行的目标去追求它。培养感恩的心态，关注自己已经拥有的一切，而不是总想着别人比自己多出了什么。建立积极的人际关系网络，通过与他人的正面互动来增强自信心，减少不必要的比较。</w:t>
      </w:r>
    </w:p>
    <w:p w14:paraId="340E892C" w14:textId="77777777" w:rsidR="00A90F07" w:rsidRDefault="00A90F07">
      <w:pPr>
        <w:rPr>
          <w:rFonts w:hint="eastAsia"/>
        </w:rPr>
      </w:pPr>
    </w:p>
    <w:p w14:paraId="2674241C" w14:textId="77777777" w:rsidR="00A90F07" w:rsidRDefault="00A90F07">
      <w:pPr>
        <w:rPr>
          <w:rFonts w:hint="eastAsia"/>
        </w:rPr>
      </w:pPr>
      <w:r>
        <w:rPr>
          <w:rFonts w:hint="eastAsia"/>
        </w:rPr>
        <w:t xml:space="preserve"> </w:t>
      </w:r>
    </w:p>
    <w:p w14:paraId="40EDE5BD" w14:textId="77777777" w:rsidR="00A90F07" w:rsidRDefault="00A90F07">
      <w:pPr>
        <w:rPr>
          <w:rFonts w:hint="eastAsia"/>
        </w:rPr>
      </w:pPr>
      <w:r>
        <w:rPr>
          <w:rFonts w:hint="eastAsia"/>
        </w:rPr>
        <w:t>最后的总结</w:t>
      </w:r>
    </w:p>
    <w:p w14:paraId="0FA74FF5" w14:textId="77777777" w:rsidR="00A90F07" w:rsidRDefault="00A90F07">
      <w:pPr>
        <w:rPr>
          <w:rFonts w:hint="eastAsia"/>
        </w:rPr>
      </w:pPr>
      <w:r>
        <w:rPr>
          <w:rFonts w:hint="eastAsia"/>
        </w:rPr>
        <w:t>“妒”的拼音虽然简单，但它背后蕴含的意义却十分深远。从心理学角度来看，妒忌是一种普遍存在的感情反应，关键在于我们如何去理解和应对它。通过提升自我认知水平、调整心态以及改善人际关系，我们可以有效地克服因嫉妒带来的负面影响，从而实现更加健康和谐的生活状态。</w:t>
      </w:r>
    </w:p>
    <w:p w14:paraId="12BB3225" w14:textId="77777777" w:rsidR="00A90F07" w:rsidRDefault="00A90F07">
      <w:pPr>
        <w:rPr>
          <w:rFonts w:hint="eastAsia"/>
        </w:rPr>
      </w:pPr>
    </w:p>
    <w:p w14:paraId="5D90F97A" w14:textId="77777777" w:rsidR="00A90F07" w:rsidRDefault="00A90F07">
      <w:pPr>
        <w:rPr>
          <w:rFonts w:hint="eastAsia"/>
        </w:rPr>
      </w:pPr>
      <w:r>
        <w:rPr>
          <w:rFonts w:hint="eastAsia"/>
        </w:rPr>
        <w:t xml:space="preserve"> </w:t>
      </w:r>
    </w:p>
    <w:p w14:paraId="3C2F4AB4" w14:textId="77777777" w:rsidR="00A90F07" w:rsidRDefault="00A90F07">
      <w:pPr>
        <w:rPr>
          <w:rFonts w:hint="eastAsia"/>
        </w:rPr>
      </w:pPr>
      <w:r>
        <w:rPr>
          <w:rFonts w:hint="eastAsia"/>
        </w:rPr>
        <w:t>本文是由每日作文网(2345lzwz.com)为大家创作</w:t>
      </w:r>
    </w:p>
    <w:p w14:paraId="1D8DCACE" w14:textId="5B433403" w:rsidR="00421210" w:rsidRDefault="00421210"/>
    <w:sectPr w:rsidR="004212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210"/>
    <w:rsid w:val="00421210"/>
    <w:rsid w:val="00A90F07"/>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89AC33-35FD-406E-8476-DBA8D648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12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12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12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12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12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12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12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12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12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12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12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12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1210"/>
    <w:rPr>
      <w:rFonts w:cstheme="majorBidi"/>
      <w:color w:val="2F5496" w:themeColor="accent1" w:themeShade="BF"/>
      <w:sz w:val="28"/>
      <w:szCs w:val="28"/>
    </w:rPr>
  </w:style>
  <w:style w:type="character" w:customStyle="1" w:styleId="50">
    <w:name w:val="标题 5 字符"/>
    <w:basedOn w:val="a0"/>
    <w:link w:val="5"/>
    <w:uiPriority w:val="9"/>
    <w:semiHidden/>
    <w:rsid w:val="00421210"/>
    <w:rPr>
      <w:rFonts w:cstheme="majorBidi"/>
      <w:color w:val="2F5496" w:themeColor="accent1" w:themeShade="BF"/>
      <w:sz w:val="24"/>
    </w:rPr>
  </w:style>
  <w:style w:type="character" w:customStyle="1" w:styleId="60">
    <w:name w:val="标题 6 字符"/>
    <w:basedOn w:val="a0"/>
    <w:link w:val="6"/>
    <w:uiPriority w:val="9"/>
    <w:semiHidden/>
    <w:rsid w:val="00421210"/>
    <w:rPr>
      <w:rFonts w:cstheme="majorBidi"/>
      <w:b/>
      <w:bCs/>
      <w:color w:val="2F5496" w:themeColor="accent1" w:themeShade="BF"/>
    </w:rPr>
  </w:style>
  <w:style w:type="character" w:customStyle="1" w:styleId="70">
    <w:name w:val="标题 7 字符"/>
    <w:basedOn w:val="a0"/>
    <w:link w:val="7"/>
    <w:uiPriority w:val="9"/>
    <w:semiHidden/>
    <w:rsid w:val="00421210"/>
    <w:rPr>
      <w:rFonts w:cstheme="majorBidi"/>
      <w:b/>
      <w:bCs/>
      <w:color w:val="595959" w:themeColor="text1" w:themeTint="A6"/>
    </w:rPr>
  </w:style>
  <w:style w:type="character" w:customStyle="1" w:styleId="80">
    <w:name w:val="标题 8 字符"/>
    <w:basedOn w:val="a0"/>
    <w:link w:val="8"/>
    <w:uiPriority w:val="9"/>
    <w:semiHidden/>
    <w:rsid w:val="00421210"/>
    <w:rPr>
      <w:rFonts w:cstheme="majorBidi"/>
      <w:color w:val="595959" w:themeColor="text1" w:themeTint="A6"/>
    </w:rPr>
  </w:style>
  <w:style w:type="character" w:customStyle="1" w:styleId="90">
    <w:name w:val="标题 9 字符"/>
    <w:basedOn w:val="a0"/>
    <w:link w:val="9"/>
    <w:uiPriority w:val="9"/>
    <w:semiHidden/>
    <w:rsid w:val="00421210"/>
    <w:rPr>
      <w:rFonts w:eastAsiaTheme="majorEastAsia" w:cstheme="majorBidi"/>
      <w:color w:val="595959" w:themeColor="text1" w:themeTint="A6"/>
    </w:rPr>
  </w:style>
  <w:style w:type="paragraph" w:styleId="a3">
    <w:name w:val="Title"/>
    <w:basedOn w:val="a"/>
    <w:next w:val="a"/>
    <w:link w:val="a4"/>
    <w:uiPriority w:val="10"/>
    <w:qFormat/>
    <w:rsid w:val="004212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12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12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12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1210"/>
    <w:pPr>
      <w:spacing w:before="160"/>
      <w:jc w:val="center"/>
    </w:pPr>
    <w:rPr>
      <w:i/>
      <w:iCs/>
      <w:color w:val="404040" w:themeColor="text1" w:themeTint="BF"/>
    </w:rPr>
  </w:style>
  <w:style w:type="character" w:customStyle="1" w:styleId="a8">
    <w:name w:val="引用 字符"/>
    <w:basedOn w:val="a0"/>
    <w:link w:val="a7"/>
    <w:uiPriority w:val="29"/>
    <w:rsid w:val="00421210"/>
    <w:rPr>
      <w:i/>
      <w:iCs/>
      <w:color w:val="404040" w:themeColor="text1" w:themeTint="BF"/>
    </w:rPr>
  </w:style>
  <w:style w:type="paragraph" w:styleId="a9">
    <w:name w:val="List Paragraph"/>
    <w:basedOn w:val="a"/>
    <w:uiPriority w:val="34"/>
    <w:qFormat/>
    <w:rsid w:val="00421210"/>
    <w:pPr>
      <w:ind w:left="720"/>
      <w:contextualSpacing/>
    </w:pPr>
  </w:style>
  <w:style w:type="character" w:styleId="aa">
    <w:name w:val="Intense Emphasis"/>
    <w:basedOn w:val="a0"/>
    <w:uiPriority w:val="21"/>
    <w:qFormat/>
    <w:rsid w:val="00421210"/>
    <w:rPr>
      <w:i/>
      <w:iCs/>
      <w:color w:val="2F5496" w:themeColor="accent1" w:themeShade="BF"/>
    </w:rPr>
  </w:style>
  <w:style w:type="paragraph" w:styleId="ab">
    <w:name w:val="Intense Quote"/>
    <w:basedOn w:val="a"/>
    <w:next w:val="a"/>
    <w:link w:val="ac"/>
    <w:uiPriority w:val="30"/>
    <w:qFormat/>
    <w:rsid w:val="004212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1210"/>
    <w:rPr>
      <w:i/>
      <w:iCs/>
      <w:color w:val="2F5496" w:themeColor="accent1" w:themeShade="BF"/>
    </w:rPr>
  </w:style>
  <w:style w:type="character" w:styleId="ad">
    <w:name w:val="Intense Reference"/>
    <w:basedOn w:val="a0"/>
    <w:uiPriority w:val="32"/>
    <w:qFormat/>
    <w:rsid w:val="004212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