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A5E3" w14:textId="77777777" w:rsidR="00DB2F60" w:rsidRDefault="00DB2F60">
      <w:pPr>
        <w:rPr>
          <w:rFonts w:hint="eastAsia"/>
        </w:rPr>
      </w:pPr>
      <w:r>
        <w:rPr>
          <w:rFonts w:hint="eastAsia"/>
        </w:rPr>
        <w:t>女的正确的拼音怎么写</w:t>
      </w:r>
    </w:p>
    <w:p w14:paraId="211D8972" w14:textId="77777777" w:rsidR="00DB2F60" w:rsidRDefault="00DB2F60">
      <w:pPr>
        <w:rPr>
          <w:rFonts w:hint="eastAsia"/>
        </w:rPr>
      </w:pPr>
      <w:r>
        <w:rPr>
          <w:rFonts w:hint="eastAsia"/>
        </w:rPr>
        <w:t>在汉语拼音系统中，“女”的正确拼音写作“nǚ”。这个简单的音节，由声母“n”和韵母“ü”组成，加上第三声（降升调）的声调符号，构成了我们所熟知的女性性别指代词的发音。在日常交流中，无论是书面表达还是口语对话，“女”字及其拼音都是不可或缺的一部分。</w:t>
      </w:r>
    </w:p>
    <w:p w14:paraId="65CCB816" w14:textId="77777777" w:rsidR="00DB2F60" w:rsidRDefault="00DB2F60">
      <w:pPr>
        <w:rPr>
          <w:rFonts w:hint="eastAsia"/>
        </w:rPr>
      </w:pPr>
    </w:p>
    <w:p w14:paraId="2FE5DD00" w14:textId="77777777" w:rsidR="00DB2F60" w:rsidRDefault="00DB2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386F5" w14:textId="77777777" w:rsidR="00DB2F60" w:rsidRDefault="00DB2F60">
      <w:pPr>
        <w:rPr>
          <w:rFonts w:hint="eastAsia"/>
        </w:rPr>
      </w:pPr>
      <w:r>
        <w:rPr>
          <w:rFonts w:hint="eastAsia"/>
        </w:rPr>
        <w:t>拼音系统的背景知识</w:t>
      </w:r>
    </w:p>
    <w:p w14:paraId="010C6CDD" w14:textId="77777777" w:rsidR="00DB2F60" w:rsidRDefault="00DB2F60">
      <w:pPr>
        <w:rPr>
          <w:rFonts w:hint="eastAsia"/>
        </w:rPr>
      </w:pPr>
      <w:r>
        <w:rPr>
          <w:rFonts w:hint="eastAsia"/>
        </w:rPr>
        <w:t>汉语拼音是中华人民共和国官方颁布的一种汉字注音拉丁化方法，它不仅是中国儿童学习汉字读音的重要工具，也是外国人学习中文的入门钥匙。1958年，全国人大批准公布了《汉语拼音方案》，自此汉语拼音成为了中国语文教育和语言生活中极为重要的一环。通过这套系统，人们可以准确地标注出每个汉字的读音，包括声母、韵母以及声调，为语言的学习和传播提供了极大的便利。</w:t>
      </w:r>
    </w:p>
    <w:p w14:paraId="58C7F53B" w14:textId="77777777" w:rsidR="00DB2F60" w:rsidRDefault="00DB2F60">
      <w:pPr>
        <w:rPr>
          <w:rFonts w:hint="eastAsia"/>
        </w:rPr>
      </w:pPr>
    </w:p>
    <w:p w14:paraId="4A24B8D8" w14:textId="77777777" w:rsidR="00DB2F60" w:rsidRDefault="00DB2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5075F" w14:textId="77777777" w:rsidR="00DB2F60" w:rsidRDefault="00DB2F60">
      <w:pPr>
        <w:rPr>
          <w:rFonts w:hint="eastAsia"/>
        </w:rPr>
      </w:pPr>
      <w:r>
        <w:rPr>
          <w:rFonts w:hint="eastAsia"/>
        </w:rPr>
        <w:t>声母与韵母的组合</w:t>
      </w:r>
    </w:p>
    <w:p w14:paraId="2210A553" w14:textId="77777777" w:rsidR="00DB2F60" w:rsidRDefault="00DB2F60">
      <w:pPr>
        <w:rPr>
          <w:rFonts w:hint="eastAsia"/>
        </w:rPr>
      </w:pPr>
      <w:r>
        <w:rPr>
          <w:rFonts w:hint="eastAsia"/>
        </w:rPr>
        <w:t>在“nǚ”这个拼音中，声母“n”是一个鼻音，发音时气流从鼻腔通过；而韵母“ü”则是一个特殊的元音，发音时嘴唇成圆形，舌尖接近但不接触上门牙。当两者结合，并带上第三声的声调符号后，就形成了一个完整的音节，用来表示汉字“女”。值得注意的是，“ü”在与其他某些声母搭配时，如“j”，“q”，“x”前，上面的两点是可以省略的，但在“nǚ”中，为了保持发音的准确性，“ü”的两点不可省略。</w:t>
      </w:r>
    </w:p>
    <w:p w14:paraId="543B4090" w14:textId="77777777" w:rsidR="00DB2F60" w:rsidRDefault="00DB2F60">
      <w:pPr>
        <w:rPr>
          <w:rFonts w:hint="eastAsia"/>
        </w:rPr>
      </w:pPr>
    </w:p>
    <w:p w14:paraId="33F89C7A" w14:textId="77777777" w:rsidR="00DB2F60" w:rsidRDefault="00DB2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C4E05" w14:textId="77777777" w:rsidR="00DB2F60" w:rsidRDefault="00DB2F60">
      <w:pPr>
        <w:rPr>
          <w:rFonts w:hint="eastAsia"/>
        </w:rPr>
      </w:pPr>
      <w:r>
        <w:rPr>
          <w:rFonts w:hint="eastAsia"/>
        </w:rPr>
        <w:t>声调的重要性</w:t>
      </w:r>
    </w:p>
    <w:p w14:paraId="379E09B0" w14:textId="77777777" w:rsidR="00DB2F60" w:rsidRDefault="00DB2F60">
      <w:pPr>
        <w:rPr>
          <w:rFonts w:hint="eastAsia"/>
        </w:rPr>
      </w:pPr>
      <w:r>
        <w:rPr>
          <w:rFonts w:hint="eastAsia"/>
        </w:rPr>
        <w:t>声调在汉语拼音中扮演着至关重要的角色。“nǚ”中的第三声意味着声音先降后升，这不同于第一声的平直、第二声的升调或是第四声的降调。正确的声调对于理解词语的意思至关重要，因为汉语是一种声调语言，不同的声调可以改变同一个音节所代表的意义。因此，在学习和使用拼音的过程中，掌握正确的声调是非常必要的。</w:t>
      </w:r>
    </w:p>
    <w:p w14:paraId="55BD9674" w14:textId="77777777" w:rsidR="00DB2F60" w:rsidRDefault="00DB2F60">
      <w:pPr>
        <w:rPr>
          <w:rFonts w:hint="eastAsia"/>
        </w:rPr>
      </w:pPr>
    </w:p>
    <w:p w14:paraId="253267BD" w14:textId="77777777" w:rsidR="00DB2F60" w:rsidRDefault="00DB2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18F6B" w14:textId="77777777" w:rsidR="00DB2F60" w:rsidRDefault="00DB2F6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D529D20" w14:textId="77777777" w:rsidR="00DB2F60" w:rsidRDefault="00DB2F60">
      <w:pPr>
        <w:rPr>
          <w:rFonts w:hint="eastAsia"/>
        </w:rPr>
      </w:pPr>
      <w:r>
        <w:rPr>
          <w:rFonts w:hint="eastAsia"/>
        </w:rPr>
        <w:t>除了作为学习工具，汉语拼音还在很多方面发挥着作用。例如，在输入法中，人们可以通过键盘输入拼音来打出对应的汉字；在电话簿或人名索引里，拼音可以帮助按照字母顺序排列名字；在对外交流中，拼音也使得非汉语使用者能够更加容易地读出汉字的大致发音。对于“女”字而言，其拼音“nǚ”不仅是学习汉语的一个基础点，也是国际友人了解中国文化的一扇小小窗口。</w:t>
      </w:r>
    </w:p>
    <w:p w14:paraId="43AC9558" w14:textId="77777777" w:rsidR="00DB2F60" w:rsidRDefault="00DB2F60">
      <w:pPr>
        <w:rPr>
          <w:rFonts w:hint="eastAsia"/>
        </w:rPr>
      </w:pPr>
    </w:p>
    <w:p w14:paraId="0A25659B" w14:textId="77777777" w:rsidR="00DB2F60" w:rsidRDefault="00DB2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977DB" w14:textId="77777777" w:rsidR="00DB2F60" w:rsidRDefault="00DB2F60">
      <w:pPr>
        <w:rPr>
          <w:rFonts w:hint="eastAsia"/>
        </w:rPr>
      </w:pPr>
      <w:r>
        <w:rPr>
          <w:rFonts w:hint="eastAsia"/>
        </w:rPr>
        <w:t>最后的总结</w:t>
      </w:r>
    </w:p>
    <w:p w14:paraId="78183D79" w14:textId="77777777" w:rsidR="00DB2F60" w:rsidRDefault="00DB2F60">
      <w:pPr>
        <w:rPr>
          <w:rFonts w:hint="eastAsia"/>
        </w:rPr>
      </w:pPr>
      <w:r>
        <w:rPr>
          <w:rFonts w:hint="eastAsia"/>
        </w:rPr>
        <w:t>“女”的正确拼音是“nǚ”，这一小小的音节背后承载着丰富的文化和语言信息。从汉语拼音体系的建立到每一个具体音节的构成，再到声调对意义的影响，最后到拼音在实际生活中的广泛应用，都体现了汉语拼音作为一种辅助工具的价值。希望通过对“nǚ”这个拼音的解析，能让更多的人了解汉语拼音的魅力，感受到中华语言文化的博大精深。</w:t>
      </w:r>
    </w:p>
    <w:p w14:paraId="4477188F" w14:textId="77777777" w:rsidR="00DB2F60" w:rsidRDefault="00DB2F60">
      <w:pPr>
        <w:rPr>
          <w:rFonts w:hint="eastAsia"/>
        </w:rPr>
      </w:pPr>
    </w:p>
    <w:p w14:paraId="24628E8C" w14:textId="77777777" w:rsidR="00DB2F60" w:rsidRDefault="00DB2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3CC2B" w14:textId="27F60675" w:rsidR="007916B4" w:rsidRDefault="007916B4"/>
    <w:sectPr w:rsidR="0079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B4"/>
    <w:rsid w:val="007006AE"/>
    <w:rsid w:val="007916B4"/>
    <w:rsid w:val="00D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6ABDD-34A0-4565-BD85-E9AEA114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