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E124" w14:textId="77777777" w:rsidR="00D46107" w:rsidRDefault="00D46107">
      <w:pPr>
        <w:rPr>
          <w:rFonts w:hint="eastAsia"/>
        </w:rPr>
      </w:pPr>
      <w:r>
        <w:rPr>
          <w:rFonts w:hint="eastAsia"/>
        </w:rPr>
        <w:t>多行的拼音：汉字与音韵的艺术桥梁</w:t>
      </w:r>
    </w:p>
    <w:p w14:paraId="054B98B3" w14:textId="77777777" w:rsidR="00D46107" w:rsidRDefault="00D46107">
      <w:pPr>
        <w:rPr>
          <w:rFonts w:hint="eastAsia"/>
        </w:rPr>
      </w:pPr>
      <w:r>
        <w:rPr>
          <w:rFonts w:hint="eastAsia"/>
        </w:rPr>
        <w:t>在中华文化的长河中，汉字作为传承千年的符号体系，承载着丰富的历史和文化内涵。然而，对于许多人来说，学习汉字的一大挑战在于其复杂的发音规则。为了解决这一问题，汉语拼音应运而生，它成为了连接现代汉语和国际交流的重要纽带。拼音不仅仅是学习汉语的工具，更是一种将声音赋予文字的艺术形式。</w:t>
      </w:r>
    </w:p>
    <w:p w14:paraId="33B34667" w14:textId="77777777" w:rsidR="00D46107" w:rsidRDefault="00D46107">
      <w:pPr>
        <w:rPr>
          <w:rFonts w:hint="eastAsia"/>
        </w:rPr>
      </w:pPr>
    </w:p>
    <w:p w14:paraId="509B1391" w14:textId="77777777" w:rsidR="00D46107" w:rsidRDefault="00D46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5C925" w14:textId="77777777" w:rsidR="00D46107" w:rsidRDefault="00D46107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34D1E3FD" w14:textId="77777777" w:rsidR="00D46107" w:rsidRDefault="00D46107">
      <w:pPr>
        <w:rPr>
          <w:rFonts w:hint="eastAsia"/>
        </w:rPr>
      </w:pPr>
      <w:r>
        <w:rPr>
          <w:rFonts w:hint="eastAsia"/>
        </w:rPr>
        <w:t>汉语拼音系统是在20世纪50年代由中国政府正式推广使用的。在此之前，中国曾使用过多种不同的注音方式，如直音、反切等。但这些方法或是过于复杂，或是不够直观，难以满足教育普及的需求。随着新中国的成立，一套简便易学且符合汉语语音特点的拼音方案被提出，并于1958年正式颁布实施。这套拼音系统以拉丁字母为基础，结合汉语的实际发音特征，成功地简化了汉字的学习过程。</w:t>
      </w:r>
    </w:p>
    <w:p w14:paraId="4EB56305" w14:textId="77777777" w:rsidR="00D46107" w:rsidRDefault="00D46107">
      <w:pPr>
        <w:rPr>
          <w:rFonts w:hint="eastAsia"/>
        </w:rPr>
      </w:pPr>
    </w:p>
    <w:p w14:paraId="07C70946" w14:textId="77777777" w:rsidR="00D46107" w:rsidRDefault="00D46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47766" w14:textId="77777777" w:rsidR="00D46107" w:rsidRDefault="00D46107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DAA0313" w14:textId="77777777" w:rsidR="00D46107" w:rsidRDefault="00D46107">
      <w:pPr>
        <w:rPr>
          <w:rFonts w:hint="eastAsia"/>
        </w:rPr>
      </w:pPr>
      <w:r>
        <w:rPr>
          <w:rFonts w:hint="eastAsia"/>
        </w:rPr>
        <w:t>在学校教育里，拼音扮演着启蒙者的角色。它是孩子们认识世界的第一把钥匙，帮助他们跨越从口语到书面语的巨大鸿沟。通过拼音，学生们能够快速掌握汉字的基本读音，从而提高识字效率。拼音也为非母语者提供了一条通向汉语世界的捷径，使得更多的人有机会领略到这门古老语言的魅力。在信息技术飞速发展的今天，拼音输入法更是成为了人们日常生活中不可或缺的一部分。</w:t>
      </w:r>
    </w:p>
    <w:p w14:paraId="3A0BB41C" w14:textId="77777777" w:rsidR="00D46107" w:rsidRDefault="00D46107">
      <w:pPr>
        <w:rPr>
          <w:rFonts w:hint="eastAsia"/>
        </w:rPr>
      </w:pPr>
    </w:p>
    <w:p w14:paraId="7A09E10B" w14:textId="77777777" w:rsidR="00D46107" w:rsidRDefault="00D46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8E058" w14:textId="77777777" w:rsidR="00D46107" w:rsidRDefault="00D46107">
      <w:pPr>
        <w:rPr>
          <w:rFonts w:hint="eastAsia"/>
        </w:rPr>
      </w:pPr>
      <w:r>
        <w:rPr>
          <w:rFonts w:hint="eastAsia"/>
        </w:rPr>
        <w:t>拼音的文化价值</w:t>
      </w:r>
    </w:p>
    <w:p w14:paraId="2304C1C4" w14:textId="77777777" w:rsidR="00D46107" w:rsidRDefault="00D46107">
      <w:pPr>
        <w:rPr>
          <w:rFonts w:hint="eastAsia"/>
        </w:rPr>
      </w:pPr>
      <w:r>
        <w:rPr>
          <w:rFonts w:hint="eastAsia"/>
        </w:rPr>
        <w:t>除了实用性之外，拼音还蕴含着深厚的文化意义。它不仅仅是一套简单的字母组合，而是反映了中国人对语言美的追求。每一个声调的变化，每一组元音辅音的搭配，都像是一场精心编排的音乐剧，演绎着汉语言独特的韵味。当我们用拼音拼出一个个单词时，仿佛能听到古人吟诗作赋的声音；当我们教会孩子正确的发音时，也是在传递一种文化认同感。因此，可以说拼音是连接古今中外的一座重要桥梁。</w:t>
      </w:r>
    </w:p>
    <w:p w14:paraId="3AFD393C" w14:textId="77777777" w:rsidR="00D46107" w:rsidRDefault="00D46107">
      <w:pPr>
        <w:rPr>
          <w:rFonts w:hint="eastAsia"/>
        </w:rPr>
      </w:pPr>
    </w:p>
    <w:p w14:paraId="78305A0D" w14:textId="77777777" w:rsidR="00D46107" w:rsidRDefault="00D46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DD1EA" w14:textId="77777777" w:rsidR="00D46107" w:rsidRDefault="00D46107">
      <w:pPr>
        <w:rPr>
          <w:rFonts w:hint="eastAsia"/>
        </w:rPr>
      </w:pPr>
      <w:r>
        <w:rPr>
          <w:rFonts w:hint="eastAsia"/>
        </w:rPr>
        <w:t>拼音与现代社会</w:t>
      </w:r>
    </w:p>
    <w:p w14:paraId="06F2B8D5" w14:textId="77777777" w:rsidR="00D46107" w:rsidRDefault="00D46107">
      <w:pPr>
        <w:rPr>
          <w:rFonts w:hint="eastAsia"/>
        </w:rPr>
      </w:pPr>
      <w:r>
        <w:rPr>
          <w:rFonts w:hint="eastAsia"/>
        </w:rPr>
        <w:t>在全球化的背景下，汉语拼音的作用愈发凸显。它是汉语走向世界的名片，也是不同文化交流对话的媒介。无论是海外华裔子弟学习中文，还是外国友人对中国文化的探索，拼音都是不可或缺的助手。而且，随着网络时代的来临，拼音输入法的便捷性让信息传播更加高效。它不仅促进了语言本身的传播和发展，也间接推动了中华文化在全世界范围内的影响力扩大。拼音作为一种沟通工具，在现代社会中发挥着越来越重要的作用。</w:t>
      </w:r>
    </w:p>
    <w:p w14:paraId="0B0D4108" w14:textId="77777777" w:rsidR="00D46107" w:rsidRDefault="00D46107">
      <w:pPr>
        <w:rPr>
          <w:rFonts w:hint="eastAsia"/>
        </w:rPr>
      </w:pPr>
    </w:p>
    <w:p w14:paraId="7612A85D" w14:textId="77777777" w:rsidR="00D46107" w:rsidRDefault="00D46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8E574" w14:textId="77777777" w:rsidR="00D46107" w:rsidRDefault="00D46107">
      <w:pPr>
        <w:rPr>
          <w:rFonts w:hint="eastAsia"/>
        </w:rPr>
      </w:pPr>
      <w:r>
        <w:rPr>
          <w:rFonts w:hint="eastAsia"/>
        </w:rPr>
        <w:t>最后的总结</w:t>
      </w:r>
    </w:p>
    <w:p w14:paraId="0665CFD1" w14:textId="77777777" w:rsidR="00D46107" w:rsidRDefault="00D46107">
      <w:pPr>
        <w:rPr>
          <w:rFonts w:hint="eastAsia"/>
        </w:rPr>
      </w:pPr>
      <w:r>
        <w:rPr>
          <w:rFonts w:hint="eastAsia"/>
        </w:rPr>
        <w:t>汉语拼音不仅是学习汉语的有效工具，更是中华文化对外交流的重要窗口。它见证了新中国成立以来语言文字改革的伟大成就，体现了中华民族对于知识传播和文化传承的不懈努力。未来，随着科技的进步和社会的发展，相信拼音将会继续书写新的篇章，成为连接过去与未来的永恒桥梁。</w:t>
      </w:r>
    </w:p>
    <w:p w14:paraId="25F07E31" w14:textId="77777777" w:rsidR="00D46107" w:rsidRDefault="00D46107">
      <w:pPr>
        <w:rPr>
          <w:rFonts w:hint="eastAsia"/>
        </w:rPr>
      </w:pPr>
    </w:p>
    <w:p w14:paraId="478EF7CA" w14:textId="77777777" w:rsidR="00D46107" w:rsidRDefault="00D46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0485A" w14:textId="1625EA01" w:rsidR="004D7926" w:rsidRDefault="004D7926"/>
    <w:sectPr w:rsidR="004D7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26"/>
    <w:rsid w:val="004D7926"/>
    <w:rsid w:val="00AB45D6"/>
    <w:rsid w:val="00D4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A7D3C-7B0D-4FD4-9A41-419DA46E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