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2CF16" w14:textId="77777777" w:rsidR="00FE5B5E" w:rsidRDefault="00FE5B5E">
      <w:pPr>
        <w:rPr>
          <w:rFonts w:hint="eastAsia"/>
        </w:rPr>
      </w:pPr>
      <w:r>
        <w:rPr>
          <w:rFonts w:hint="eastAsia"/>
        </w:rPr>
        <w:t>堆雪人的拼音正确拼写怎么写</w:t>
      </w:r>
    </w:p>
    <w:p w14:paraId="4AC58FC0" w14:textId="77777777" w:rsidR="00FE5B5E" w:rsidRDefault="00FE5B5E">
      <w:pPr>
        <w:rPr>
          <w:rFonts w:hint="eastAsia"/>
        </w:rPr>
      </w:pPr>
      <w:r>
        <w:rPr>
          <w:rFonts w:hint="eastAsia"/>
        </w:rPr>
        <w:t>当冬日的雪花轻轻飘落，为大地铺上一层洁白的绒毯时，人们的心中便涌起一股想要创造的冲动。对于许多孩子和童心未泯的大人来说，最令人兴奋的活动之一莫过于堆雪人了。这个充满乐趣的冬季活动，在汉语拼音中应当如何准确地书写呢？正确的拼音是：“duī xuě rén”。接下来，让我们深入了解这一项传统娱乐活动。</w:t>
      </w:r>
    </w:p>
    <w:p w14:paraId="65283812" w14:textId="77777777" w:rsidR="00FE5B5E" w:rsidRDefault="00FE5B5E">
      <w:pPr>
        <w:rPr>
          <w:rFonts w:hint="eastAsia"/>
        </w:rPr>
      </w:pPr>
    </w:p>
    <w:p w14:paraId="2974555D" w14:textId="77777777" w:rsidR="00FE5B5E" w:rsidRDefault="00FE5B5E">
      <w:pPr>
        <w:rPr>
          <w:rFonts w:hint="eastAsia"/>
        </w:rPr>
      </w:pPr>
      <w:r>
        <w:rPr>
          <w:rFonts w:hint="eastAsia"/>
        </w:rPr>
        <w:t xml:space="preserve"> </w:t>
      </w:r>
    </w:p>
    <w:p w14:paraId="431EE3BA" w14:textId="77777777" w:rsidR="00FE5B5E" w:rsidRDefault="00FE5B5E">
      <w:pPr>
        <w:rPr>
          <w:rFonts w:hint="eastAsia"/>
        </w:rPr>
      </w:pPr>
      <w:r>
        <w:rPr>
          <w:rFonts w:hint="eastAsia"/>
        </w:rPr>
        <w:t>“堆雪人”的文化背景</w:t>
      </w:r>
    </w:p>
    <w:p w14:paraId="43B89458" w14:textId="77777777" w:rsidR="00FE5B5E" w:rsidRDefault="00FE5B5E">
      <w:pPr>
        <w:rPr>
          <w:rFonts w:hint="eastAsia"/>
        </w:rPr>
      </w:pPr>
      <w:r>
        <w:rPr>
          <w:rFonts w:hint="eastAsia"/>
        </w:rPr>
        <w:t>在中国，“堆雪人”不仅是一个简单的游戏，它还承载着浓厚的文化底蕴。从古至今，每逢寒冬降雪，家庭成员、朋友之间就会一起参与这项活动，通过共同的努力塑造出一个或可爱或滑稽的雪人形象。这样的时刻促进了人际间的交流与合作，也成为了冬季记忆中不可或缺的一部分。在中国的民俗传说里，雪人常常被赋予了一种特别的意义，象征着纯洁和希望。</w:t>
      </w:r>
    </w:p>
    <w:p w14:paraId="2BFC88D5" w14:textId="77777777" w:rsidR="00FE5B5E" w:rsidRDefault="00FE5B5E">
      <w:pPr>
        <w:rPr>
          <w:rFonts w:hint="eastAsia"/>
        </w:rPr>
      </w:pPr>
    </w:p>
    <w:p w14:paraId="0FAA8183" w14:textId="77777777" w:rsidR="00FE5B5E" w:rsidRDefault="00FE5B5E">
      <w:pPr>
        <w:rPr>
          <w:rFonts w:hint="eastAsia"/>
        </w:rPr>
      </w:pPr>
      <w:r>
        <w:rPr>
          <w:rFonts w:hint="eastAsia"/>
        </w:rPr>
        <w:t xml:space="preserve"> </w:t>
      </w:r>
    </w:p>
    <w:p w14:paraId="318B10B3" w14:textId="77777777" w:rsidR="00FE5B5E" w:rsidRDefault="00FE5B5E">
      <w:pPr>
        <w:rPr>
          <w:rFonts w:hint="eastAsia"/>
        </w:rPr>
      </w:pPr>
      <w:r>
        <w:rPr>
          <w:rFonts w:hint="eastAsia"/>
        </w:rPr>
        <w:t>学习汉字拼音的重要性</w:t>
      </w:r>
    </w:p>
    <w:p w14:paraId="5BBD923A" w14:textId="77777777" w:rsidR="00FE5B5E" w:rsidRDefault="00FE5B5E">
      <w:pPr>
        <w:rPr>
          <w:rFonts w:hint="eastAsia"/>
        </w:rPr>
      </w:pPr>
      <w:r>
        <w:rPr>
          <w:rFonts w:hint="eastAsia"/>
        </w:rPr>
        <w:t>掌握汉字的正确发音及其对应的拼音对于学习中文的人来说至关重要。拼音系统是中国政府在1958年正式公布的汉语拉丁字母注音方案，旨在帮助人们更方便地学习普通话，并且促进不同方言区之间的沟通。对于儿童而言，学习像“堆雪人”这样常用词汇的拼音有助于他们早期的语言发展；而对于外国人来说，则是进入中文世界的钥匙。</w:t>
      </w:r>
    </w:p>
    <w:p w14:paraId="10489300" w14:textId="77777777" w:rsidR="00FE5B5E" w:rsidRDefault="00FE5B5E">
      <w:pPr>
        <w:rPr>
          <w:rFonts w:hint="eastAsia"/>
        </w:rPr>
      </w:pPr>
    </w:p>
    <w:p w14:paraId="5B607109" w14:textId="77777777" w:rsidR="00FE5B5E" w:rsidRDefault="00FE5B5E">
      <w:pPr>
        <w:rPr>
          <w:rFonts w:hint="eastAsia"/>
        </w:rPr>
      </w:pPr>
      <w:r>
        <w:rPr>
          <w:rFonts w:hint="eastAsia"/>
        </w:rPr>
        <w:t xml:space="preserve"> </w:t>
      </w:r>
    </w:p>
    <w:p w14:paraId="34CC32E9" w14:textId="77777777" w:rsidR="00FE5B5E" w:rsidRDefault="00FE5B5E">
      <w:pPr>
        <w:rPr>
          <w:rFonts w:hint="eastAsia"/>
        </w:rPr>
      </w:pPr>
      <w:r>
        <w:rPr>
          <w:rFonts w:hint="eastAsia"/>
        </w:rPr>
        <w:t>拼音中的声调规则</w:t>
      </w:r>
    </w:p>
    <w:p w14:paraId="136D7824" w14:textId="77777777" w:rsidR="00FE5B5E" w:rsidRDefault="00FE5B5E">
      <w:pPr>
        <w:rPr>
          <w:rFonts w:hint="eastAsia"/>
        </w:rPr>
      </w:pPr>
      <w:r>
        <w:rPr>
          <w:rFonts w:hint="eastAsia"/>
        </w:rPr>
        <w:t>汉语是一种有声调的语言，即同一个音节根据不同的声调可以表示完全不同的意思。以“堆雪人”为例，“duī”、“xuě”和“rén”分别带有阴平（第一声）、阳平（第二声）和上声（第三声）。了解并正确使用这些声调可以帮助我们更加准确地表达自己的想法，避免因为发音不准而造成的误解。正确的声调也是让我们的语言听起来自然流畅的重要因素。</w:t>
      </w:r>
    </w:p>
    <w:p w14:paraId="39715909" w14:textId="77777777" w:rsidR="00FE5B5E" w:rsidRDefault="00FE5B5E">
      <w:pPr>
        <w:rPr>
          <w:rFonts w:hint="eastAsia"/>
        </w:rPr>
      </w:pPr>
    </w:p>
    <w:p w14:paraId="3B0965A3" w14:textId="77777777" w:rsidR="00FE5B5E" w:rsidRDefault="00FE5B5E">
      <w:pPr>
        <w:rPr>
          <w:rFonts w:hint="eastAsia"/>
        </w:rPr>
      </w:pPr>
      <w:r>
        <w:rPr>
          <w:rFonts w:hint="eastAsia"/>
        </w:rPr>
        <w:t xml:space="preserve"> </w:t>
      </w:r>
    </w:p>
    <w:p w14:paraId="241DCDE2" w14:textId="77777777" w:rsidR="00FE5B5E" w:rsidRDefault="00FE5B5E">
      <w:pPr>
        <w:rPr>
          <w:rFonts w:hint="eastAsia"/>
        </w:rPr>
      </w:pPr>
      <w:r>
        <w:rPr>
          <w:rFonts w:hint="eastAsia"/>
        </w:rPr>
        <w:t>实践中的拼音应用</w:t>
      </w:r>
    </w:p>
    <w:p w14:paraId="7BF01A64" w14:textId="77777777" w:rsidR="00FE5B5E" w:rsidRDefault="00FE5B5E">
      <w:pPr>
        <w:rPr>
          <w:rFonts w:hint="eastAsia"/>
        </w:rPr>
      </w:pPr>
      <w:r>
        <w:rPr>
          <w:rFonts w:hint="eastAsia"/>
        </w:rPr>
        <w:t>在生活中，我们可以通过多种方式来练习和巩固对“堆雪人”等词汇拼音的记忆。例如，家长可以在下雪天带孩子们到户外实际操作，一边堆着雪人，一边教孩子们说“duī xuě rén”，将实际体验与语言学习相结合。学校也可以组织类似的课外活动，鼓励学生们用汉语拼音描述自己正在做的事情，从而提高他们的语言技能。随着科技的发展，现在有许多应用程序和在线资源提供了有趣的互动式学习方法，使得学习汉语拼音变得更加轻松有趣。</w:t>
      </w:r>
    </w:p>
    <w:p w14:paraId="13701455" w14:textId="77777777" w:rsidR="00FE5B5E" w:rsidRDefault="00FE5B5E">
      <w:pPr>
        <w:rPr>
          <w:rFonts w:hint="eastAsia"/>
        </w:rPr>
      </w:pPr>
    </w:p>
    <w:p w14:paraId="29A7629E" w14:textId="77777777" w:rsidR="00FE5B5E" w:rsidRDefault="00FE5B5E">
      <w:pPr>
        <w:rPr>
          <w:rFonts w:hint="eastAsia"/>
        </w:rPr>
      </w:pPr>
      <w:r>
        <w:rPr>
          <w:rFonts w:hint="eastAsia"/>
        </w:rPr>
        <w:t xml:space="preserve"> </w:t>
      </w:r>
    </w:p>
    <w:p w14:paraId="46FA6C0D" w14:textId="77777777" w:rsidR="00FE5B5E" w:rsidRDefault="00FE5B5E">
      <w:pPr>
        <w:rPr>
          <w:rFonts w:hint="eastAsia"/>
        </w:rPr>
      </w:pPr>
      <w:r>
        <w:rPr>
          <w:rFonts w:hint="eastAsia"/>
        </w:rPr>
        <w:t>最后的总结</w:t>
      </w:r>
    </w:p>
    <w:p w14:paraId="4519EF8B" w14:textId="77777777" w:rsidR="00FE5B5E" w:rsidRDefault="00FE5B5E">
      <w:pPr>
        <w:rPr>
          <w:rFonts w:hint="eastAsia"/>
        </w:rPr>
      </w:pPr>
      <w:r>
        <w:rPr>
          <w:rFonts w:hint="eastAsia"/>
        </w:rPr>
        <w:t>“堆雪人”的正确拼音是“duī xuě rén”。这项活动不仅是冬天里的一项娱乐，也是传承文化和增进人际关系的好机会。而学习汉字拼音，包括正确掌握每个字的声调，都是学习中文过程中不可忽视的一部分。通过不断实践和运用，我们可以更好地理解和享受中文的魅力，也能更深入地参与到如堆雪人这般富有意义的传统活动中去。</w:t>
      </w:r>
    </w:p>
    <w:p w14:paraId="30217916" w14:textId="77777777" w:rsidR="00FE5B5E" w:rsidRDefault="00FE5B5E">
      <w:pPr>
        <w:rPr>
          <w:rFonts w:hint="eastAsia"/>
        </w:rPr>
      </w:pPr>
    </w:p>
    <w:p w14:paraId="197C1937" w14:textId="77777777" w:rsidR="00FE5B5E" w:rsidRDefault="00FE5B5E">
      <w:pPr>
        <w:rPr>
          <w:rFonts w:hint="eastAsia"/>
        </w:rPr>
      </w:pPr>
      <w:r>
        <w:rPr>
          <w:rFonts w:hint="eastAsia"/>
        </w:rPr>
        <w:t>本文是由每日作文网(2345lzwz.com)为大家创作</w:t>
      </w:r>
    </w:p>
    <w:p w14:paraId="45171145" w14:textId="0F2F0268" w:rsidR="001371D5" w:rsidRDefault="001371D5"/>
    <w:sectPr w:rsidR="001371D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1D5"/>
    <w:rsid w:val="001371D5"/>
    <w:rsid w:val="00AB45D6"/>
    <w:rsid w:val="00FE5B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9DD09E1-0CB7-420D-A6AF-B9282C598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371D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371D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371D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371D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371D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371D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371D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371D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371D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371D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371D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371D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371D5"/>
    <w:rPr>
      <w:rFonts w:cstheme="majorBidi"/>
      <w:color w:val="2F5496" w:themeColor="accent1" w:themeShade="BF"/>
      <w:sz w:val="28"/>
      <w:szCs w:val="28"/>
    </w:rPr>
  </w:style>
  <w:style w:type="character" w:customStyle="1" w:styleId="50">
    <w:name w:val="标题 5 字符"/>
    <w:basedOn w:val="a0"/>
    <w:link w:val="5"/>
    <w:uiPriority w:val="9"/>
    <w:semiHidden/>
    <w:rsid w:val="001371D5"/>
    <w:rPr>
      <w:rFonts w:cstheme="majorBidi"/>
      <w:color w:val="2F5496" w:themeColor="accent1" w:themeShade="BF"/>
      <w:sz w:val="24"/>
    </w:rPr>
  </w:style>
  <w:style w:type="character" w:customStyle="1" w:styleId="60">
    <w:name w:val="标题 6 字符"/>
    <w:basedOn w:val="a0"/>
    <w:link w:val="6"/>
    <w:uiPriority w:val="9"/>
    <w:semiHidden/>
    <w:rsid w:val="001371D5"/>
    <w:rPr>
      <w:rFonts w:cstheme="majorBidi"/>
      <w:b/>
      <w:bCs/>
      <w:color w:val="2F5496" w:themeColor="accent1" w:themeShade="BF"/>
    </w:rPr>
  </w:style>
  <w:style w:type="character" w:customStyle="1" w:styleId="70">
    <w:name w:val="标题 7 字符"/>
    <w:basedOn w:val="a0"/>
    <w:link w:val="7"/>
    <w:uiPriority w:val="9"/>
    <w:semiHidden/>
    <w:rsid w:val="001371D5"/>
    <w:rPr>
      <w:rFonts w:cstheme="majorBidi"/>
      <w:b/>
      <w:bCs/>
      <w:color w:val="595959" w:themeColor="text1" w:themeTint="A6"/>
    </w:rPr>
  </w:style>
  <w:style w:type="character" w:customStyle="1" w:styleId="80">
    <w:name w:val="标题 8 字符"/>
    <w:basedOn w:val="a0"/>
    <w:link w:val="8"/>
    <w:uiPriority w:val="9"/>
    <w:semiHidden/>
    <w:rsid w:val="001371D5"/>
    <w:rPr>
      <w:rFonts w:cstheme="majorBidi"/>
      <w:color w:val="595959" w:themeColor="text1" w:themeTint="A6"/>
    </w:rPr>
  </w:style>
  <w:style w:type="character" w:customStyle="1" w:styleId="90">
    <w:name w:val="标题 9 字符"/>
    <w:basedOn w:val="a0"/>
    <w:link w:val="9"/>
    <w:uiPriority w:val="9"/>
    <w:semiHidden/>
    <w:rsid w:val="001371D5"/>
    <w:rPr>
      <w:rFonts w:eastAsiaTheme="majorEastAsia" w:cstheme="majorBidi"/>
      <w:color w:val="595959" w:themeColor="text1" w:themeTint="A6"/>
    </w:rPr>
  </w:style>
  <w:style w:type="paragraph" w:styleId="a3">
    <w:name w:val="Title"/>
    <w:basedOn w:val="a"/>
    <w:next w:val="a"/>
    <w:link w:val="a4"/>
    <w:uiPriority w:val="10"/>
    <w:qFormat/>
    <w:rsid w:val="001371D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371D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371D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371D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371D5"/>
    <w:pPr>
      <w:spacing w:before="160"/>
      <w:jc w:val="center"/>
    </w:pPr>
    <w:rPr>
      <w:i/>
      <w:iCs/>
      <w:color w:val="404040" w:themeColor="text1" w:themeTint="BF"/>
    </w:rPr>
  </w:style>
  <w:style w:type="character" w:customStyle="1" w:styleId="a8">
    <w:name w:val="引用 字符"/>
    <w:basedOn w:val="a0"/>
    <w:link w:val="a7"/>
    <w:uiPriority w:val="29"/>
    <w:rsid w:val="001371D5"/>
    <w:rPr>
      <w:i/>
      <w:iCs/>
      <w:color w:val="404040" w:themeColor="text1" w:themeTint="BF"/>
    </w:rPr>
  </w:style>
  <w:style w:type="paragraph" w:styleId="a9">
    <w:name w:val="List Paragraph"/>
    <w:basedOn w:val="a"/>
    <w:uiPriority w:val="34"/>
    <w:qFormat/>
    <w:rsid w:val="001371D5"/>
    <w:pPr>
      <w:ind w:left="720"/>
      <w:contextualSpacing/>
    </w:pPr>
  </w:style>
  <w:style w:type="character" w:styleId="aa">
    <w:name w:val="Intense Emphasis"/>
    <w:basedOn w:val="a0"/>
    <w:uiPriority w:val="21"/>
    <w:qFormat/>
    <w:rsid w:val="001371D5"/>
    <w:rPr>
      <w:i/>
      <w:iCs/>
      <w:color w:val="2F5496" w:themeColor="accent1" w:themeShade="BF"/>
    </w:rPr>
  </w:style>
  <w:style w:type="paragraph" w:styleId="ab">
    <w:name w:val="Intense Quote"/>
    <w:basedOn w:val="a"/>
    <w:next w:val="a"/>
    <w:link w:val="ac"/>
    <w:uiPriority w:val="30"/>
    <w:qFormat/>
    <w:rsid w:val="001371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371D5"/>
    <w:rPr>
      <w:i/>
      <w:iCs/>
      <w:color w:val="2F5496" w:themeColor="accent1" w:themeShade="BF"/>
    </w:rPr>
  </w:style>
  <w:style w:type="character" w:styleId="ad">
    <w:name w:val="Intense Reference"/>
    <w:basedOn w:val="a0"/>
    <w:uiPriority w:val="32"/>
    <w:qFormat/>
    <w:rsid w:val="001371D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927</Characters>
  <Application>Microsoft Office Word</Application>
  <DocSecurity>0</DocSecurity>
  <Lines>7</Lines>
  <Paragraphs>2</Paragraphs>
  <ScaleCrop>false</ScaleCrop>
  <Company/>
  <LinksUpToDate>false</LinksUpToDate>
  <CharactersWithSpaces>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2025-06-05T02:00:00Z</dcterms:created>
  <dcterms:modified xsi:type="dcterms:W3CDTF">2025-06-05T02:00:00Z</dcterms:modified>
</cp:coreProperties>
</file>