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D52C" w14:textId="77777777" w:rsidR="00AA2530" w:rsidRDefault="00AA2530">
      <w:pPr>
        <w:rPr>
          <w:rFonts w:hint="eastAsia"/>
        </w:rPr>
      </w:pPr>
      <w:r>
        <w:rPr>
          <w:rFonts w:hint="eastAsia"/>
        </w:rPr>
        <w:t>堆积的拼音怎么拼写</w:t>
      </w:r>
    </w:p>
    <w:p w14:paraId="52743E22" w14:textId="77777777" w:rsidR="00AA2530" w:rsidRDefault="00AA2530">
      <w:pPr>
        <w:rPr>
          <w:rFonts w:hint="eastAsia"/>
        </w:rPr>
      </w:pPr>
      <w:r>
        <w:rPr>
          <w:rFonts w:hint="eastAsia"/>
        </w:rPr>
        <w:t>在汉语的世界里，每一个汉字都承载着深厚的文化底蕴和历史故事。当我们谈论“堆积”的拼音时，我们实际上是在探讨如何将这个描述积累、累加的词语用汉语拼音这一现代化的工具来表达。汉语拼音是中华人民共和国成立后为了推广普通话而制定的一套拉丁字母标记系统。它不仅是中国孩子学习标准发音的重要工具，也是外国友人踏入中文世界的第一把钥匙。</w:t>
      </w:r>
    </w:p>
    <w:p w14:paraId="6C339A19" w14:textId="77777777" w:rsidR="00AA2530" w:rsidRDefault="00AA2530">
      <w:pPr>
        <w:rPr>
          <w:rFonts w:hint="eastAsia"/>
        </w:rPr>
      </w:pPr>
    </w:p>
    <w:p w14:paraId="5EF6B843" w14:textId="77777777" w:rsidR="00AA2530" w:rsidRDefault="00AA2530">
      <w:pPr>
        <w:rPr>
          <w:rFonts w:hint="eastAsia"/>
        </w:rPr>
      </w:pPr>
      <w:r>
        <w:rPr>
          <w:rFonts w:hint="eastAsia"/>
        </w:rPr>
        <w:t xml:space="preserve"> </w:t>
      </w:r>
    </w:p>
    <w:p w14:paraId="5A2EEFD1" w14:textId="77777777" w:rsidR="00AA2530" w:rsidRDefault="00AA2530">
      <w:pPr>
        <w:rPr>
          <w:rFonts w:hint="eastAsia"/>
        </w:rPr>
      </w:pPr>
      <w:r>
        <w:rPr>
          <w:rFonts w:hint="eastAsia"/>
        </w:rPr>
        <w:t>“堆积”一词的拼音构成</w:t>
      </w:r>
    </w:p>
    <w:p w14:paraId="29C46388" w14:textId="77777777" w:rsidR="00AA2530" w:rsidRDefault="00AA2530">
      <w:pPr>
        <w:rPr>
          <w:rFonts w:hint="eastAsia"/>
        </w:rPr>
      </w:pPr>
      <w:r>
        <w:rPr>
          <w:rFonts w:hint="eastAsia"/>
        </w:rPr>
        <w:t>对于“堆积”这个词来说，其拼音写作“duī jī”。这里，“duī”代表的是“堆”，表示物品累积或聚在一起的状态；而“jī”则对应“积”，意指累积的过程或是数学中的乘法运算结果。两个字组合起来，就形成了一个描述物体一层层叠加或者数量逐渐增多的形象词汇。当我们在书写这两个字的拼音时，需要注意每个音节的声调符号，因为它们决定了词语的准确发音。“duī”是一声，意味着声音要平且高；“jī”则是二声，要求声音从低到高滑动。</w:t>
      </w:r>
    </w:p>
    <w:p w14:paraId="08114522" w14:textId="77777777" w:rsidR="00AA2530" w:rsidRDefault="00AA2530">
      <w:pPr>
        <w:rPr>
          <w:rFonts w:hint="eastAsia"/>
        </w:rPr>
      </w:pPr>
    </w:p>
    <w:p w14:paraId="278FE84F" w14:textId="77777777" w:rsidR="00AA2530" w:rsidRDefault="00AA2530">
      <w:pPr>
        <w:rPr>
          <w:rFonts w:hint="eastAsia"/>
        </w:rPr>
      </w:pPr>
      <w:r>
        <w:rPr>
          <w:rFonts w:hint="eastAsia"/>
        </w:rPr>
        <w:t xml:space="preserve"> </w:t>
      </w:r>
    </w:p>
    <w:p w14:paraId="7E2C151A" w14:textId="77777777" w:rsidR="00AA2530" w:rsidRDefault="00AA2530">
      <w:pPr>
        <w:rPr>
          <w:rFonts w:hint="eastAsia"/>
        </w:rPr>
      </w:pPr>
      <w:r>
        <w:rPr>
          <w:rFonts w:hint="eastAsia"/>
        </w:rPr>
        <w:t>正确拼读的重要性</w:t>
      </w:r>
    </w:p>
    <w:p w14:paraId="2D91D868" w14:textId="77777777" w:rsidR="00AA2530" w:rsidRDefault="00AA2530">
      <w:pPr>
        <w:rPr>
          <w:rFonts w:hint="eastAsia"/>
        </w:rPr>
      </w:pPr>
      <w:r>
        <w:rPr>
          <w:rFonts w:hint="eastAsia"/>
        </w:rPr>
        <w:t>正确的拼音拼读对于理解和交流至关重要。尤其是在教育环境中，准确地教授学生汉字的发音能够帮助他们更好地掌握语言规则，避免由于误读造成的理解偏差。在跨文化交流中，正确的汉语拼音发音有助于外国人更精确地模仿母语者的发音方式，从而提高沟通效率。因此，无论是教师还是自学中文的学习者都应该重视拼音教学，确保“堆积”这样的常用词被准确无误地传达给每一位听众。</w:t>
      </w:r>
    </w:p>
    <w:p w14:paraId="44EB5E9A" w14:textId="77777777" w:rsidR="00AA2530" w:rsidRDefault="00AA2530">
      <w:pPr>
        <w:rPr>
          <w:rFonts w:hint="eastAsia"/>
        </w:rPr>
      </w:pPr>
    </w:p>
    <w:p w14:paraId="518A2151" w14:textId="77777777" w:rsidR="00AA2530" w:rsidRDefault="00AA2530">
      <w:pPr>
        <w:rPr>
          <w:rFonts w:hint="eastAsia"/>
        </w:rPr>
      </w:pPr>
      <w:r>
        <w:rPr>
          <w:rFonts w:hint="eastAsia"/>
        </w:rPr>
        <w:t xml:space="preserve"> </w:t>
      </w:r>
    </w:p>
    <w:p w14:paraId="49DCD99B" w14:textId="77777777" w:rsidR="00AA2530" w:rsidRDefault="00AA2530">
      <w:pPr>
        <w:rPr>
          <w:rFonts w:hint="eastAsia"/>
        </w:rPr>
      </w:pPr>
      <w:r>
        <w:rPr>
          <w:rFonts w:hint="eastAsia"/>
        </w:rPr>
        <w:t>拼音与汉字的关系</w:t>
      </w:r>
    </w:p>
    <w:p w14:paraId="2F4C2199" w14:textId="77777777" w:rsidR="00AA2530" w:rsidRDefault="00AA2530">
      <w:pPr>
        <w:rPr>
          <w:rFonts w:hint="eastAsia"/>
        </w:rPr>
      </w:pPr>
      <w:r>
        <w:rPr>
          <w:rFonts w:hint="eastAsia"/>
        </w:rPr>
        <w:t>尽管拼音是为了辅助汉字学习而生，但它绝不是简单的替代品。每一个汉字都有其独特的构造和意义，而拼音只是一种辅助工具，用于标注汉字的标准读音。以“堆积”为例，虽然我们可以用“duī jī”来标识它的发音，但真正理解这个词背后所蕴含的意义，则需要深入探究汉字本身。例如，“堆”的部首为土，暗示了它可能与土地、泥土有关联；“积”的部件中有禾，似乎指向了谷物储存的概念。通过这种方式，我们可以看到拼音只是通往汉字丰富内涵的一个入口，而非终点。</w:t>
      </w:r>
    </w:p>
    <w:p w14:paraId="39AA18DC" w14:textId="77777777" w:rsidR="00AA2530" w:rsidRDefault="00AA2530">
      <w:pPr>
        <w:rPr>
          <w:rFonts w:hint="eastAsia"/>
        </w:rPr>
      </w:pPr>
    </w:p>
    <w:p w14:paraId="093F5958" w14:textId="77777777" w:rsidR="00AA2530" w:rsidRDefault="00AA2530">
      <w:pPr>
        <w:rPr>
          <w:rFonts w:hint="eastAsia"/>
        </w:rPr>
      </w:pPr>
      <w:r>
        <w:rPr>
          <w:rFonts w:hint="eastAsia"/>
        </w:rPr>
        <w:t xml:space="preserve"> </w:t>
      </w:r>
    </w:p>
    <w:p w14:paraId="3A897500" w14:textId="77777777" w:rsidR="00AA2530" w:rsidRDefault="00AA2530">
      <w:pPr>
        <w:rPr>
          <w:rFonts w:hint="eastAsia"/>
        </w:rPr>
      </w:pPr>
      <w:r>
        <w:rPr>
          <w:rFonts w:hint="eastAsia"/>
        </w:rPr>
        <w:t>最后的总结</w:t>
      </w:r>
    </w:p>
    <w:p w14:paraId="111CD5A5" w14:textId="77777777" w:rsidR="00AA2530" w:rsidRDefault="00AA2530">
      <w:pPr>
        <w:rPr>
          <w:rFonts w:hint="eastAsia"/>
        </w:rPr>
      </w:pPr>
      <w:r>
        <w:rPr>
          <w:rFonts w:hint="eastAsia"/>
        </w:rPr>
        <w:t>“堆积”的拼音是“duī jī”，这是一个简单却充满力量的组合，既体现了汉语拼音作为现代工具的价值，又展示了汉字背后不可估量的文化财富。无论是在日常对话还是学术研究中，掌握正确的拼音拼写都是不可或缺的一部分。让我们珍惜并善用这门艺术，让汉语的魅力得以广泛传播。</w:t>
      </w:r>
    </w:p>
    <w:p w14:paraId="2C7F513F" w14:textId="77777777" w:rsidR="00AA2530" w:rsidRDefault="00AA2530">
      <w:pPr>
        <w:rPr>
          <w:rFonts w:hint="eastAsia"/>
        </w:rPr>
      </w:pPr>
    </w:p>
    <w:p w14:paraId="1EF5ACC3" w14:textId="77777777" w:rsidR="00AA2530" w:rsidRDefault="00AA2530">
      <w:pPr>
        <w:rPr>
          <w:rFonts w:hint="eastAsia"/>
        </w:rPr>
      </w:pPr>
      <w:r>
        <w:rPr>
          <w:rFonts w:hint="eastAsia"/>
        </w:rPr>
        <w:t>本文是由每日作文网(2345lzwz.com)为大家创作</w:t>
      </w:r>
    </w:p>
    <w:p w14:paraId="543B36A3" w14:textId="2B5CB76D" w:rsidR="00D2295F" w:rsidRDefault="00D2295F"/>
    <w:sectPr w:rsidR="00D22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5F"/>
    <w:rsid w:val="00AA2530"/>
    <w:rsid w:val="00AB45D6"/>
    <w:rsid w:val="00D2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C9F3E-9F93-494C-ADBE-42DCC578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9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9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9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9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9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9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9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9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9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9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9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9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95F"/>
    <w:rPr>
      <w:rFonts w:cstheme="majorBidi"/>
      <w:color w:val="2F5496" w:themeColor="accent1" w:themeShade="BF"/>
      <w:sz w:val="28"/>
      <w:szCs w:val="28"/>
    </w:rPr>
  </w:style>
  <w:style w:type="character" w:customStyle="1" w:styleId="50">
    <w:name w:val="标题 5 字符"/>
    <w:basedOn w:val="a0"/>
    <w:link w:val="5"/>
    <w:uiPriority w:val="9"/>
    <w:semiHidden/>
    <w:rsid w:val="00D2295F"/>
    <w:rPr>
      <w:rFonts w:cstheme="majorBidi"/>
      <w:color w:val="2F5496" w:themeColor="accent1" w:themeShade="BF"/>
      <w:sz w:val="24"/>
    </w:rPr>
  </w:style>
  <w:style w:type="character" w:customStyle="1" w:styleId="60">
    <w:name w:val="标题 6 字符"/>
    <w:basedOn w:val="a0"/>
    <w:link w:val="6"/>
    <w:uiPriority w:val="9"/>
    <w:semiHidden/>
    <w:rsid w:val="00D2295F"/>
    <w:rPr>
      <w:rFonts w:cstheme="majorBidi"/>
      <w:b/>
      <w:bCs/>
      <w:color w:val="2F5496" w:themeColor="accent1" w:themeShade="BF"/>
    </w:rPr>
  </w:style>
  <w:style w:type="character" w:customStyle="1" w:styleId="70">
    <w:name w:val="标题 7 字符"/>
    <w:basedOn w:val="a0"/>
    <w:link w:val="7"/>
    <w:uiPriority w:val="9"/>
    <w:semiHidden/>
    <w:rsid w:val="00D2295F"/>
    <w:rPr>
      <w:rFonts w:cstheme="majorBidi"/>
      <w:b/>
      <w:bCs/>
      <w:color w:val="595959" w:themeColor="text1" w:themeTint="A6"/>
    </w:rPr>
  </w:style>
  <w:style w:type="character" w:customStyle="1" w:styleId="80">
    <w:name w:val="标题 8 字符"/>
    <w:basedOn w:val="a0"/>
    <w:link w:val="8"/>
    <w:uiPriority w:val="9"/>
    <w:semiHidden/>
    <w:rsid w:val="00D2295F"/>
    <w:rPr>
      <w:rFonts w:cstheme="majorBidi"/>
      <w:color w:val="595959" w:themeColor="text1" w:themeTint="A6"/>
    </w:rPr>
  </w:style>
  <w:style w:type="character" w:customStyle="1" w:styleId="90">
    <w:name w:val="标题 9 字符"/>
    <w:basedOn w:val="a0"/>
    <w:link w:val="9"/>
    <w:uiPriority w:val="9"/>
    <w:semiHidden/>
    <w:rsid w:val="00D2295F"/>
    <w:rPr>
      <w:rFonts w:eastAsiaTheme="majorEastAsia" w:cstheme="majorBidi"/>
      <w:color w:val="595959" w:themeColor="text1" w:themeTint="A6"/>
    </w:rPr>
  </w:style>
  <w:style w:type="paragraph" w:styleId="a3">
    <w:name w:val="Title"/>
    <w:basedOn w:val="a"/>
    <w:next w:val="a"/>
    <w:link w:val="a4"/>
    <w:uiPriority w:val="10"/>
    <w:qFormat/>
    <w:rsid w:val="00D229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9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95F"/>
    <w:pPr>
      <w:spacing w:before="160"/>
      <w:jc w:val="center"/>
    </w:pPr>
    <w:rPr>
      <w:i/>
      <w:iCs/>
      <w:color w:val="404040" w:themeColor="text1" w:themeTint="BF"/>
    </w:rPr>
  </w:style>
  <w:style w:type="character" w:customStyle="1" w:styleId="a8">
    <w:name w:val="引用 字符"/>
    <w:basedOn w:val="a0"/>
    <w:link w:val="a7"/>
    <w:uiPriority w:val="29"/>
    <w:rsid w:val="00D2295F"/>
    <w:rPr>
      <w:i/>
      <w:iCs/>
      <w:color w:val="404040" w:themeColor="text1" w:themeTint="BF"/>
    </w:rPr>
  </w:style>
  <w:style w:type="paragraph" w:styleId="a9">
    <w:name w:val="List Paragraph"/>
    <w:basedOn w:val="a"/>
    <w:uiPriority w:val="34"/>
    <w:qFormat/>
    <w:rsid w:val="00D2295F"/>
    <w:pPr>
      <w:ind w:left="720"/>
      <w:contextualSpacing/>
    </w:pPr>
  </w:style>
  <w:style w:type="character" w:styleId="aa">
    <w:name w:val="Intense Emphasis"/>
    <w:basedOn w:val="a0"/>
    <w:uiPriority w:val="21"/>
    <w:qFormat/>
    <w:rsid w:val="00D2295F"/>
    <w:rPr>
      <w:i/>
      <w:iCs/>
      <w:color w:val="2F5496" w:themeColor="accent1" w:themeShade="BF"/>
    </w:rPr>
  </w:style>
  <w:style w:type="paragraph" w:styleId="ab">
    <w:name w:val="Intense Quote"/>
    <w:basedOn w:val="a"/>
    <w:next w:val="a"/>
    <w:link w:val="ac"/>
    <w:uiPriority w:val="30"/>
    <w:qFormat/>
    <w:rsid w:val="00D22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95F"/>
    <w:rPr>
      <w:i/>
      <w:iCs/>
      <w:color w:val="2F5496" w:themeColor="accent1" w:themeShade="BF"/>
    </w:rPr>
  </w:style>
  <w:style w:type="character" w:styleId="ad">
    <w:name w:val="Intense Reference"/>
    <w:basedOn w:val="a0"/>
    <w:uiPriority w:val="32"/>
    <w:qFormat/>
    <w:rsid w:val="00D22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