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5881" w14:textId="77777777" w:rsidR="00DB0A64" w:rsidRDefault="00DB0A64">
      <w:pPr>
        <w:rPr>
          <w:rFonts w:hint="eastAsia"/>
        </w:rPr>
      </w:pPr>
      <w:r>
        <w:rPr>
          <w:rFonts w:hint="eastAsia"/>
        </w:rPr>
        <w:t>坊的拼音多音字组词</w:t>
      </w:r>
    </w:p>
    <w:p w14:paraId="72FCFD88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44403" w14:textId="77777777" w:rsidR="00DB0A64" w:rsidRDefault="00DB0A64">
      <w:pPr>
        <w:rPr>
          <w:rFonts w:hint="eastAsia"/>
        </w:rPr>
      </w:pPr>
      <w:r>
        <w:rPr>
          <w:rFonts w:hint="eastAsia"/>
        </w:rPr>
        <w:t>汉字“坊”是一个多音字，根据不同的读音和语境，它可以表达多种不同的含义。在汉语中，“坊”的主要发音有两种：fang1（第一声）和fang2（第二声）。接下来我们将探索这些不同发音下的词语组合及其背后的文化意义。</w:t>
      </w:r>
    </w:p>
    <w:p w14:paraId="30958FCB" w14:textId="77777777" w:rsidR="00DB0A64" w:rsidRDefault="00DB0A64">
      <w:pPr>
        <w:rPr>
          <w:rFonts w:hint="eastAsia"/>
        </w:rPr>
      </w:pPr>
    </w:p>
    <w:p w14:paraId="232B916E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1DF90" w14:textId="77777777" w:rsidR="00DB0A64" w:rsidRDefault="00DB0A64">
      <w:pPr>
        <w:rPr>
          <w:rFonts w:hint="eastAsia"/>
        </w:rPr>
      </w:pPr>
      <w:r>
        <w:rPr>
          <w:rFonts w:hint="eastAsia"/>
        </w:rPr>
        <w:t>坊 fang1</w:t>
      </w:r>
    </w:p>
    <w:p w14:paraId="3F75069E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ABD84" w14:textId="77777777" w:rsidR="00DB0A64" w:rsidRDefault="00DB0A64">
      <w:pPr>
        <w:rPr>
          <w:rFonts w:hint="eastAsia"/>
        </w:rPr>
      </w:pPr>
      <w:r>
        <w:rPr>
          <w:rFonts w:hint="eastAsia"/>
        </w:rPr>
        <w:t>当“坊”读作第一声时，它通常指的是古代城市中的一个特定区域或街道。例如，“牌坊”，是指一种具有中国传统建筑风格的纪念性构筑物，常用来表彰某人或某些事迹。牌坊不仅是中国古建筑的重要组成部分，也是文化传承的重要载体。“磨坊”、“油坊”等词汇则反映了传统手工业生产场所，它们是过去社会经济生活中不可或缺的一部分。这些词不仅仅代表了具体的地点，更承载着丰富的历史文化信息。</w:t>
      </w:r>
    </w:p>
    <w:p w14:paraId="3B973236" w14:textId="77777777" w:rsidR="00DB0A64" w:rsidRDefault="00DB0A64">
      <w:pPr>
        <w:rPr>
          <w:rFonts w:hint="eastAsia"/>
        </w:rPr>
      </w:pPr>
    </w:p>
    <w:p w14:paraId="4451327D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F9E4A" w14:textId="77777777" w:rsidR="00DB0A64" w:rsidRDefault="00DB0A64">
      <w:pPr>
        <w:rPr>
          <w:rFonts w:hint="eastAsia"/>
        </w:rPr>
      </w:pPr>
      <w:r>
        <w:rPr>
          <w:rFonts w:hint="eastAsia"/>
        </w:rPr>
        <w:t>坊 fang2</w:t>
      </w:r>
    </w:p>
    <w:p w14:paraId="6B387B0E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3FF82" w14:textId="77777777" w:rsidR="00DB0A64" w:rsidRDefault="00DB0A64">
      <w:pPr>
        <w:rPr>
          <w:rFonts w:hint="eastAsia"/>
        </w:rPr>
      </w:pPr>
      <w:r>
        <w:rPr>
          <w:rFonts w:hint="eastAsia"/>
        </w:rPr>
        <w:t>而当“坊”读作第二声时，则更多地涉及到民间组织或小型的手工作坊。“街坊”一词体现了邻里之间的关系，在这里，“坊”强调的是社区感和居民间的互动交流。“作坊”指的是从事手工制造的小型工厂或者工作室，这种地方往往聚集了一群技艺精湛的手艺人，他们代代相传，保留并发扬了许多珍贵的传统工艺。值得注意的是，“流言蜚(fei1)语”中的“蜚语”也写作“飞语”，这里的“坊”就是指市井之间流传的话语，带有一定的口语化色彩。</w:t>
      </w:r>
    </w:p>
    <w:p w14:paraId="6B764E79" w14:textId="77777777" w:rsidR="00DB0A64" w:rsidRDefault="00DB0A64">
      <w:pPr>
        <w:rPr>
          <w:rFonts w:hint="eastAsia"/>
        </w:rPr>
      </w:pPr>
    </w:p>
    <w:p w14:paraId="7D2137A3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6D257" w14:textId="77777777" w:rsidR="00DB0A64" w:rsidRDefault="00DB0A64">
      <w:pPr>
        <w:rPr>
          <w:rFonts w:hint="eastAsia"/>
        </w:rPr>
      </w:pPr>
      <w:r>
        <w:rPr>
          <w:rFonts w:hint="eastAsia"/>
        </w:rPr>
        <w:t>坊的其他用法</w:t>
      </w:r>
    </w:p>
    <w:p w14:paraId="0151A8D0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D9354" w14:textId="77777777" w:rsidR="00DB0A64" w:rsidRDefault="00DB0A64">
      <w:pPr>
        <w:rPr>
          <w:rFonts w:hint="eastAsia"/>
        </w:rPr>
      </w:pPr>
      <w:r>
        <w:rPr>
          <w:rFonts w:hint="eastAsia"/>
        </w:rPr>
        <w:t>除了上述两种主要发音外，“坊”还有一些特殊的应用场景。比如，在一些方言中，“坊”还可以读作第三声fang3，但这种情况相对较少见。“坊”也可以作为量词使用，如“一坊布”，表示一定数量的纺织品。随着时代的发展和社会变迁，“坊”的用法也在不断演变，现代汉语中还出现了像“网红打卡坊”这样的新表达方式，反映了当代年轻人对于传统文化元素的新诠释与创新利用。</w:t>
      </w:r>
    </w:p>
    <w:p w14:paraId="167206DB" w14:textId="77777777" w:rsidR="00DB0A64" w:rsidRDefault="00DB0A64">
      <w:pPr>
        <w:rPr>
          <w:rFonts w:hint="eastAsia"/>
        </w:rPr>
      </w:pPr>
    </w:p>
    <w:p w14:paraId="0430531C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CF0F3" w14:textId="77777777" w:rsidR="00DB0A64" w:rsidRDefault="00DB0A64">
      <w:pPr>
        <w:rPr>
          <w:rFonts w:hint="eastAsia"/>
        </w:rPr>
      </w:pPr>
      <w:r>
        <w:rPr>
          <w:rFonts w:hint="eastAsia"/>
        </w:rPr>
        <w:t>最后的总结</w:t>
      </w:r>
    </w:p>
    <w:p w14:paraId="11BAF62F" w14:textId="77777777" w:rsidR="00DB0A64" w:rsidRDefault="00DB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B4ACB" w14:textId="77777777" w:rsidR="00DB0A64" w:rsidRDefault="00DB0A64">
      <w:pPr>
        <w:rPr>
          <w:rFonts w:hint="eastAsia"/>
        </w:rPr>
      </w:pPr>
      <w:r>
        <w:rPr>
          <w:rFonts w:hint="eastAsia"/>
        </w:rPr>
        <w:t>“坊”这个多音字通过不同的发音和组合，展现了丰富多样的语义内容。从古老的建筑到传统的手工艺，再到现代社会中的人际关系，“坊”贯穿古今，连接着我们与历史文化的纽带。每一个由“坊”组成的词语都像是打开一扇通往过去的大门，让我们得以窥探那个充满魅力的世界。随着语言的不断发展，“坊”也在与时俱进，继续书写着属于它的新篇章。</w:t>
      </w:r>
    </w:p>
    <w:p w14:paraId="0A4DFAD8" w14:textId="77777777" w:rsidR="00DB0A64" w:rsidRDefault="00DB0A64">
      <w:pPr>
        <w:rPr>
          <w:rFonts w:hint="eastAsia"/>
        </w:rPr>
      </w:pPr>
    </w:p>
    <w:p w14:paraId="5C8ACDEF" w14:textId="77777777" w:rsidR="00DB0A64" w:rsidRDefault="00DB0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72ED2" w14:textId="6C9CF5B3" w:rsidR="006B3404" w:rsidRDefault="006B3404"/>
    <w:sectPr w:rsidR="006B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04"/>
    <w:rsid w:val="006B3404"/>
    <w:rsid w:val="007006AE"/>
    <w:rsid w:val="00DB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DC75B-5A74-4D58-A323-59C537DA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