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CB88" w14:textId="77777777" w:rsidR="004A59B9" w:rsidRDefault="004A59B9">
      <w:pPr>
        <w:rPr>
          <w:rFonts w:hint="eastAsia"/>
        </w:rPr>
      </w:pPr>
      <w:r>
        <w:rPr>
          <w:rFonts w:hint="eastAsia"/>
        </w:rPr>
        <w:t>坊的多音字组词和的拼音怎么</w:t>
      </w:r>
    </w:p>
    <w:p w14:paraId="6A9550AD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3BCEA" w14:textId="77777777" w:rsidR="004A59B9" w:rsidRDefault="004A59B9">
      <w:pPr>
        <w:rPr>
          <w:rFonts w:hint="eastAsia"/>
        </w:rPr>
      </w:pPr>
      <w:r>
        <w:rPr>
          <w:rFonts w:hint="eastAsia"/>
        </w:rPr>
        <w:t>在中国的语言文化中，汉字的多音现象是一种独特且复杂的特征。汉字“坊”就是一个很好的例子，它具有不同的发音和意义，根据其在不同词汇中的使用而变化。让我们来探讨一下“坊”的多音特性及其组成的词汇，并了解如何正确地标注它的拼音。</w:t>
      </w:r>
    </w:p>
    <w:p w14:paraId="502F7C43" w14:textId="77777777" w:rsidR="004A59B9" w:rsidRDefault="004A59B9">
      <w:pPr>
        <w:rPr>
          <w:rFonts w:hint="eastAsia"/>
        </w:rPr>
      </w:pPr>
    </w:p>
    <w:p w14:paraId="6294C969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3C09EA" w14:textId="77777777" w:rsidR="004A59B9" w:rsidRDefault="004A59B9">
      <w:pPr>
        <w:rPr>
          <w:rFonts w:hint="eastAsia"/>
        </w:rPr>
      </w:pPr>
      <w:r>
        <w:rPr>
          <w:rFonts w:hint="eastAsia"/>
        </w:rPr>
        <w:t>坊 fāng</w:t>
      </w:r>
    </w:p>
    <w:p w14:paraId="3540AE40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17F02" w14:textId="77777777" w:rsidR="004A59B9" w:rsidRDefault="004A59B9">
      <w:pPr>
        <w:rPr>
          <w:rFonts w:hint="eastAsia"/>
        </w:rPr>
      </w:pPr>
      <w:r>
        <w:rPr>
          <w:rFonts w:hint="eastAsia"/>
        </w:rPr>
        <w:t>当读作第一声（阴平）fāng时，“坊”通常指的是小手工业者的工作室或者旧时的城市基层行政单位。例如：“作坊”，这里指的是制作工艺品或食品的小型工场；还有“牌坊”，指的是一种传统建筑形式，常常用来表彰某人或纪念某个事件。</w:t>
      </w:r>
    </w:p>
    <w:p w14:paraId="28243BD3" w14:textId="77777777" w:rsidR="004A59B9" w:rsidRDefault="004A59B9">
      <w:pPr>
        <w:rPr>
          <w:rFonts w:hint="eastAsia"/>
        </w:rPr>
      </w:pPr>
    </w:p>
    <w:p w14:paraId="5B4F9302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63AE6" w14:textId="77777777" w:rsidR="004A59B9" w:rsidRDefault="004A59B9">
      <w:pPr>
        <w:rPr>
          <w:rFonts w:hint="eastAsia"/>
        </w:rPr>
      </w:pPr>
      <w:r>
        <w:rPr>
          <w:rFonts w:hint="eastAsia"/>
        </w:rPr>
        <w:t>坊 fáng</w:t>
      </w:r>
    </w:p>
    <w:p w14:paraId="7DD1B67D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3B96F25" w14:textId="77777777" w:rsidR="004A59B9" w:rsidRDefault="004A59B9">
      <w:pPr>
        <w:rPr>
          <w:rFonts w:hint="eastAsia"/>
        </w:rPr>
      </w:pPr>
      <w:r>
        <w:rPr>
          <w:rFonts w:hint="eastAsia"/>
        </w:rPr>
        <w:t>而当“坊”读作第二声（阳平）fáng时，它往往与纺织有关，特指古代女子从事织布等手工劳动的地方，比如“织坊”。这个发音也用于某些地名，如北京的“琉璃厂坊”，这是一个历史悠久的文化商业街区。</w:t>
      </w:r>
    </w:p>
    <w:p w14:paraId="5AF73163" w14:textId="77777777" w:rsidR="004A59B9" w:rsidRDefault="004A59B9">
      <w:pPr>
        <w:rPr>
          <w:rFonts w:hint="eastAsia"/>
        </w:rPr>
      </w:pPr>
    </w:p>
    <w:p w14:paraId="0B28F47E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C0832" w14:textId="77777777" w:rsidR="004A59B9" w:rsidRDefault="004A59B9">
      <w:pPr>
        <w:rPr>
          <w:rFonts w:hint="eastAsia"/>
        </w:rPr>
      </w:pPr>
      <w:r>
        <w:rPr>
          <w:rFonts w:hint="eastAsia"/>
        </w:rPr>
        <w:t>坊 bàn</w:t>
      </w:r>
    </w:p>
    <w:p w14:paraId="4ED4FBEA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0FDD8A" w14:textId="77777777" w:rsidR="004A59B9" w:rsidRDefault="004A59B9">
      <w:pPr>
        <w:rPr>
          <w:rFonts w:hint="eastAsia"/>
        </w:rPr>
      </w:pPr>
      <w:r>
        <w:rPr>
          <w:rFonts w:hint="eastAsia"/>
        </w:rPr>
        <w:t>较少见的是“坊”读作第四声（去声）bàn的情况，这种用法并不常见，但有时可以在特定方言或历史文献中找到，可能是指某种类型的店铺或市场。不过，在现代汉语标准语中，这种发音已经很少使用了。</w:t>
      </w:r>
    </w:p>
    <w:p w14:paraId="5B811ABD" w14:textId="77777777" w:rsidR="004A59B9" w:rsidRDefault="004A59B9">
      <w:pPr>
        <w:rPr>
          <w:rFonts w:hint="eastAsia"/>
        </w:rPr>
      </w:pPr>
    </w:p>
    <w:p w14:paraId="24464503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A3CEE" w14:textId="77777777" w:rsidR="004A59B9" w:rsidRDefault="004A59B9">
      <w:pPr>
        <w:rPr>
          <w:rFonts w:hint="eastAsia"/>
        </w:rPr>
      </w:pPr>
      <w:r>
        <w:rPr>
          <w:rFonts w:hint="eastAsia"/>
        </w:rPr>
        <w:t>如何确定正确的拼音</w:t>
      </w:r>
    </w:p>
    <w:p w14:paraId="1EED0819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BC361" w14:textId="77777777" w:rsidR="004A59B9" w:rsidRDefault="004A59B9">
      <w:pPr>
        <w:rPr>
          <w:rFonts w:hint="eastAsia"/>
        </w:rPr>
      </w:pPr>
      <w:r>
        <w:rPr>
          <w:rFonts w:hint="eastAsia"/>
        </w:rPr>
        <w:t>对于像“坊”这样的多音字，确定正确的拼音取决于具体的上下文环境。如果你不确定应该选择哪个发音，可以考虑该词在句子中的角色以及它所处的历史、地域背景等因素。查阅权威辞典也是确保准确性的好办法。</w:t>
      </w:r>
    </w:p>
    <w:p w14:paraId="37554DC9" w14:textId="77777777" w:rsidR="004A59B9" w:rsidRDefault="004A59B9">
      <w:pPr>
        <w:rPr>
          <w:rFonts w:hint="eastAsia"/>
        </w:rPr>
      </w:pPr>
    </w:p>
    <w:p w14:paraId="387DC154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A4D411" w14:textId="77777777" w:rsidR="004A59B9" w:rsidRDefault="004A59B9">
      <w:pPr>
        <w:rPr>
          <w:rFonts w:hint="eastAsia"/>
        </w:rPr>
      </w:pPr>
      <w:r>
        <w:rPr>
          <w:rFonts w:hint="eastAsia"/>
        </w:rPr>
        <w:t>最后的总结</w:t>
      </w:r>
    </w:p>
    <w:p w14:paraId="522ABC71" w14:textId="77777777" w:rsidR="004A59B9" w:rsidRDefault="004A59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AD7D6" w14:textId="77777777" w:rsidR="004A59B9" w:rsidRDefault="004A59B9">
      <w:pPr>
        <w:rPr>
          <w:rFonts w:hint="eastAsia"/>
        </w:rPr>
      </w:pPr>
      <w:r>
        <w:rPr>
          <w:rFonts w:hint="eastAsia"/>
        </w:rPr>
        <w:t>“坊”字虽然简单，却包含了丰富的文化和历史信息。通过了解它的多种发音及其对应的意义，我们可以更深入地理解中国语言文化的博大精深。无论是在日常交流还是学术研究中，正确使用和理解这些多音字都是十分重要的。</w:t>
      </w:r>
    </w:p>
    <w:p w14:paraId="0A20C1A4" w14:textId="77777777" w:rsidR="004A59B9" w:rsidRDefault="004A59B9">
      <w:pPr>
        <w:rPr>
          <w:rFonts w:hint="eastAsia"/>
        </w:rPr>
      </w:pPr>
    </w:p>
    <w:p w14:paraId="241E3ED1" w14:textId="77777777" w:rsidR="004A59B9" w:rsidRDefault="004A59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6E992" w14:textId="25B17690" w:rsidR="006A2923" w:rsidRDefault="006A2923"/>
    <w:sectPr w:rsidR="006A2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23"/>
    <w:rsid w:val="004A59B9"/>
    <w:rsid w:val="006A2923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2E71B-E16A-4889-8A7C-0A9BA4B7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