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B0C7" w14:textId="77777777" w:rsidR="00CF4175" w:rsidRDefault="00CF4175">
      <w:pPr>
        <w:rPr>
          <w:rFonts w:hint="eastAsia"/>
        </w:rPr>
      </w:pPr>
      <w:r>
        <w:rPr>
          <w:rFonts w:hint="eastAsia"/>
        </w:rPr>
        <w:t>Die Yi Fu (叠衣服): 引言</w:t>
      </w:r>
    </w:p>
    <w:p w14:paraId="26AEBE7D" w14:textId="77777777" w:rsidR="00CF4175" w:rsidRDefault="00CF4175">
      <w:pPr>
        <w:rPr>
          <w:rFonts w:hint="eastAsia"/>
        </w:rPr>
      </w:pPr>
      <w:r>
        <w:rPr>
          <w:rFonts w:hint="eastAsia"/>
        </w:rPr>
        <w:t>在我们的日常生活中，叠衣服是一项看似简单却不可或缺的家务活动。无论是在家庭环境中还是在衣物护理服务中，正确地叠放衣物不仅能够节省空间，还能保持衣物的整洁和延长其使用寿命。从儿童时期开始学习整理自己的物品，到成年后管理个人衣橱，叠衣服是我们每个人都需要掌握的一项基本技能。</w:t>
      </w:r>
    </w:p>
    <w:p w14:paraId="45EADD2B" w14:textId="77777777" w:rsidR="00CF4175" w:rsidRDefault="00CF4175">
      <w:pPr>
        <w:rPr>
          <w:rFonts w:hint="eastAsia"/>
        </w:rPr>
      </w:pPr>
    </w:p>
    <w:p w14:paraId="7B660973" w14:textId="77777777" w:rsidR="00CF4175" w:rsidRDefault="00CF4175">
      <w:pPr>
        <w:rPr>
          <w:rFonts w:hint="eastAsia"/>
        </w:rPr>
      </w:pPr>
      <w:r>
        <w:rPr>
          <w:rFonts w:hint="eastAsia"/>
        </w:rPr>
        <w:t xml:space="preserve"> </w:t>
      </w:r>
    </w:p>
    <w:p w14:paraId="61196A46" w14:textId="77777777" w:rsidR="00CF4175" w:rsidRDefault="00CF4175">
      <w:pPr>
        <w:rPr>
          <w:rFonts w:hint="eastAsia"/>
        </w:rPr>
      </w:pPr>
      <w:r>
        <w:rPr>
          <w:rFonts w:hint="eastAsia"/>
        </w:rPr>
        <w:t>了解不同类型的衣物与折叠方法</w:t>
      </w:r>
    </w:p>
    <w:p w14:paraId="2F02321B" w14:textId="77777777" w:rsidR="00CF4175" w:rsidRDefault="00CF4175">
      <w:pPr>
        <w:rPr>
          <w:rFonts w:hint="eastAsia"/>
        </w:rPr>
      </w:pPr>
      <w:r>
        <w:rPr>
          <w:rFonts w:hint="eastAsia"/>
        </w:rPr>
        <w:t>每一种类型的衣物都有其独特的结构和材质，因此也存在不同的折叠方式。例如，T恤和衬衫可以采用经典的“三折法”，即先将衣物平铺，然后向内对折两侧，最后再沿着底部边缘向上折叠；而裤子则适合使用“卷筒式”或“长方形折叠法”，以确保它们能够整齐地站立在抽屉里或是挂在衣柜中。对于较薄的衣物如内衣裤、袜子等，则可以采取更紧凑的方式进行堆放。</w:t>
      </w:r>
    </w:p>
    <w:p w14:paraId="4360E4BA" w14:textId="77777777" w:rsidR="00CF4175" w:rsidRDefault="00CF4175">
      <w:pPr>
        <w:rPr>
          <w:rFonts w:hint="eastAsia"/>
        </w:rPr>
      </w:pPr>
    </w:p>
    <w:p w14:paraId="0E703D1C" w14:textId="77777777" w:rsidR="00CF4175" w:rsidRDefault="00CF4175">
      <w:pPr>
        <w:rPr>
          <w:rFonts w:hint="eastAsia"/>
        </w:rPr>
      </w:pPr>
      <w:r>
        <w:rPr>
          <w:rFonts w:hint="eastAsia"/>
        </w:rPr>
        <w:t xml:space="preserve"> </w:t>
      </w:r>
    </w:p>
    <w:p w14:paraId="2AAEAE1D" w14:textId="77777777" w:rsidR="00CF4175" w:rsidRDefault="00CF4175">
      <w:pPr>
        <w:rPr>
          <w:rFonts w:hint="eastAsia"/>
        </w:rPr>
      </w:pPr>
      <w:r>
        <w:rPr>
          <w:rFonts w:hint="eastAsia"/>
        </w:rPr>
        <w:t>叠衣服的艺术：创造秩序与美感</w:t>
      </w:r>
    </w:p>
    <w:p w14:paraId="0F14C852" w14:textId="77777777" w:rsidR="00CF4175" w:rsidRDefault="00CF4175">
      <w:pPr>
        <w:rPr>
          <w:rFonts w:hint="eastAsia"/>
        </w:rPr>
      </w:pPr>
      <w:r>
        <w:rPr>
          <w:rFonts w:hint="eastAsia"/>
        </w:rPr>
        <w:t>除了实用功能之外，叠衣服还可以成为一种表达个性和创意的方式。有些人喜欢把所有东西都塞进一个大箱子里，而另一些人则倾向于精心布置每一个角落，让每一件衣服都有自己固定的位置。通过巧妙地安排颜色搭配、纹理对比以及大小比例，即使是最普通的衣柜也能变成展示个人品味的小天地。而且，当你每次打开柜门时看到井然有序且美观大方的内部景象，心情也会随之变得愉悦起来。</w:t>
      </w:r>
    </w:p>
    <w:p w14:paraId="1110A39A" w14:textId="77777777" w:rsidR="00CF4175" w:rsidRDefault="00CF4175">
      <w:pPr>
        <w:rPr>
          <w:rFonts w:hint="eastAsia"/>
        </w:rPr>
      </w:pPr>
    </w:p>
    <w:p w14:paraId="1160CEAB" w14:textId="77777777" w:rsidR="00CF4175" w:rsidRDefault="00CF4175">
      <w:pPr>
        <w:rPr>
          <w:rFonts w:hint="eastAsia"/>
        </w:rPr>
      </w:pPr>
      <w:r>
        <w:rPr>
          <w:rFonts w:hint="eastAsia"/>
        </w:rPr>
        <w:t xml:space="preserve"> </w:t>
      </w:r>
    </w:p>
    <w:p w14:paraId="79F7C78A" w14:textId="77777777" w:rsidR="00CF4175" w:rsidRDefault="00CF4175">
      <w:pPr>
        <w:rPr>
          <w:rFonts w:hint="eastAsia"/>
        </w:rPr>
      </w:pPr>
      <w:r>
        <w:rPr>
          <w:rFonts w:hint="eastAsia"/>
        </w:rPr>
        <w:t>提高效率的小技巧</w:t>
      </w:r>
    </w:p>
    <w:p w14:paraId="216F20AE" w14:textId="77777777" w:rsidR="00CF4175" w:rsidRDefault="00CF4175">
      <w:pPr>
        <w:rPr>
          <w:rFonts w:hint="eastAsia"/>
        </w:rPr>
      </w:pPr>
      <w:r>
        <w:rPr>
          <w:rFonts w:hint="eastAsia"/>
        </w:rPr>
        <w:t>为了更快更好地完成这项任务，这里有一些小建议可以帮助你提升工作效率。准备足够数量且合适尺寸的收纳盒或者分隔器来区分不同种类的衣物；在叠之前先抖动几下使面料平整无皱褶；再次，按照穿着频率高低排列放置位置，常用的放在容易拿到的地方；最后不要忘记定期清理不再穿用的旧物，为新成员腾出空间。</w:t>
      </w:r>
    </w:p>
    <w:p w14:paraId="670242C5" w14:textId="77777777" w:rsidR="00CF4175" w:rsidRDefault="00CF4175">
      <w:pPr>
        <w:rPr>
          <w:rFonts w:hint="eastAsia"/>
        </w:rPr>
      </w:pPr>
    </w:p>
    <w:p w14:paraId="0D4B9A42" w14:textId="77777777" w:rsidR="00CF4175" w:rsidRDefault="00CF4175">
      <w:pPr>
        <w:rPr>
          <w:rFonts w:hint="eastAsia"/>
        </w:rPr>
      </w:pPr>
      <w:r>
        <w:rPr>
          <w:rFonts w:hint="eastAsia"/>
        </w:rPr>
        <w:t xml:space="preserve"> </w:t>
      </w:r>
    </w:p>
    <w:p w14:paraId="74B98E13" w14:textId="77777777" w:rsidR="00CF4175" w:rsidRDefault="00CF4175">
      <w:pPr>
        <w:rPr>
          <w:rFonts w:hint="eastAsia"/>
        </w:rPr>
      </w:pPr>
      <w:r>
        <w:rPr>
          <w:rFonts w:hint="eastAsia"/>
        </w:rPr>
        <w:t>叠衣服的心理益处</w:t>
      </w:r>
    </w:p>
    <w:p w14:paraId="03710608" w14:textId="77777777" w:rsidR="00CF4175" w:rsidRDefault="00CF4175">
      <w:pPr>
        <w:rPr>
          <w:rFonts w:hint="eastAsia"/>
        </w:rPr>
      </w:pPr>
      <w:r>
        <w:rPr>
          <w:rFonts w:hint="eastAsia"/>
        </w:rPr>
        <w:t>叠衣服不仅仅是一个物理上的动作，它还涉及到我们内心的平静与满足感。当我们专注于手头的工作时，大脑会进入一种类似于冥想的状态，有助于减轻压力并促进心理健康。看着自己亲手整理好的成果，会产生一种成就感和自我价值感，这对于增强自信心是非常有益的。所以，不妨把叠衣服看作是一次放松身心的机会吧！</w:t>
      </w:r>
    </w:p>
    <w:p w14:paraId="1ECE0165" w14:textId="77777777" w:rsidR="00CF4175" w:rsidRDefault="00CF4175">
      <w:pPr>
        <w:rPr>
          <w:rFonts w:hint="eastAsia"/>
        </w:rPr>
      </w:pPr>
    </w:p>
    <w:p w14:paraId="1FD69799" w14:textId="77777777" w:rsidR="00CF4175" w:rsidRDefault="00CF4175">
      <w:pPr>
        <w:rPr>
          <w:rFonts w:hint="eastAsia"/>
        </w:rPr>
      </w:pPr>
      <w:r>
        <w:rPr>
          <w:rFonts w:hint="eastAsia"/>
        </w:rPr>
        <w:t xml:space="preserve"> </w:t>
      </w:r>
    </w:p>
    <w:p w14:paraId="5BEBA2EC" w14:textId="77777777" w:rsidR="00CF4175" w:rsidRDefault="00CF4175">
      <w:pPr>
        <w:rPr>
          <w:rFonts w:hint="eastAsia"/>
        </w:rPr>
      </w:pPr>
      <w:r>
        <w:rPr>
          <w:rFonts w:hint="eastAsia"/>
        </w:rPr>
        <w:t>最后的总结</w:t>
      </w:r>
    </w:p>
    <w:p w14:paraId="28275B24" w14:textId="77777777" w:rsidR="00CF4175" w:rsidRDefault="00CF4175">
      <w:pPr>
        <w:rPr>
          <w:rFonts w:hint="eastAsia"/>
        </w:rPr>
      </w:pPr>
      <w:r>
        <w:rPr>
          <w:rFonts w:hint="eastAsia"/>
        </w:rPr>
        <w:t>叠衣服是一项简单而又充满意义的活动。它教会了我们如何对待生活中的琐事，并提醒我们要珍惜身边的每一件物品。无论是为了保持家居环境的整洁有序，还是为了寻找片刻宁静的时间，学会正确有效地叠衣服都将为我们带来意想不到的好处。希望每位读者都能从中获得启发，并将其应用到自己的实际生活中去。</w:t>
      </w:r>
    </w:p>
    <w:p w14:paraId="1C3D2E89" w14:textId="77777777" w:rsidR="00CF4175" w:rsidRDefault="00CF4175">
      <w:pPr>
        <w:rPr>
          <w:rFonts w:hint="eastAsia"/>
        </w:rPr>
      </w:pPr>
    </w:p>
    <w:p w14:paraId="718C119E" w14:textId="77777777" w:rsidR="00CF4175" w:rsidRDefault="00CF4175">
      <w:pPr>
        <w:rPr>
          <w:rFonts w:hint="eastAsia"/>
        </w:rPr>
      </w:pPr>
      <w:r>
        <w:rPr>
          <w:rFonts w:hint="eastAsia"/>
        </w:rPr>
        <w:t>本文是由每日作文网(2345lzwz.com)为大家创作</w:t>
      </w:r>
    </w:p>
    <w:p w14:paraId="691B8525" w14:textId="0D939371" w:rsidR="0007209A" w:rsidRDefault="0007209A"/>
    <w:sectPr w:rsidR="00072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9A"/>
    <w:rsid w:val="0007209A"/>
    <w:rsid w:val="00AB45D6"/>
    <w:rsid w:val="00CF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14CD1-DF7E-4366-AA9D-B422974F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09A"/>
    <w:rPr>
      <w:rFonts w:cstheme="majorBidi"/>
      <w:color w:val="2F5496" w:themeColor="accent1" w:themeShade="BF"/>
      <w:sz w:val="28"/>
      <w:szCs w:val="28"/>
    </w:rPr>
  </w:style>
  <w:style w:type="character" w:customStyle="1" w:styleId="50">
    <w:name w:val="标题 5 字符"/>
    <w:basedOn w:val="a0"/>
    <w:link w:val="5"/>
    <w:uiPriority w:val="9"/>
    <w:semiHidden/>
    <w:rsid w:val="0007209A"/>
    <w:rPr>
      <w:rFonts w:cstheme="majorBidi"/>
      <w:color w:val="2F5496" w:themeColor="accent1" w:themeShade="BF"/>
      <w:sz w:val="24"/>
    </w:rPr>
  </w:style>
  <w:style w:type="character" w:customStyle="1" w:styleId="60">
    <w:name w:val="标题 6 字符"/>
    <w:basedOn w:val="a0"/>
    <w:link w:val="6"/>
    <w:uiPriority w:val="9"/>
    <w:semiHidden/>
    <w:rsid w:val="0007209A"/>
    <w:rPr>
      <w:rFonts w:cstheme="majorBidi"/>
      <w:b/>
      <w:bCs/>
      <w:color w:val="2F5496" w:themeColor="accent1" w:themeShade="BF"/>
    </w:rPr>
  </w:style>
  <w:style w:type="character" w:customStyle="1" w:styleId="70">
    <w:name w:val="标题 7 字符"/>
    <w:basedOn w:val="a0"/>
    <w:link w:val="7"/>
    <w:uiPriority w:val="9"/>
    <w:semiHidden/>
    <w:rsid w:val="0007209A"/>
    <w:rPr>
      <w:rFonts w:cstheme="majorBidi"/>
      <w:b/>
      <w:bCs/>
      <w:color w:val="595959" w:themeColor="text1" w:themeTint="A6"/>
    </w:rPr>
  </w:style>
  <w:style w:type="character" w:customStyle="1" w:styleId="80">
    <w:name w:val="标题 8 字符"/>
    <w:basedOn w:val="a0"/>
    <w:link w:val="8"/>
    <w:uiPriority w:val="9"/>
    <w:semiHidden/>
    <w:rsid w:val="0007209A"/>
    <w:rPr>
      <w:rFonts w:cstheme="majorBidi"/>
      <w:color w:val="595959" w:themeColor="text1" w:themeTint="A6"/>
    </w:rPr>
  </w:style>
  <w:style w:type="character" w:customStyle="1" w:styleId="90">
    <w:name w:val="标题 9 字符"/>
    <w:basedOn w:val="a0"/>
    <w:link w:val="9"/>
    <w:uiPriority w:val="9"/>
    <w:semiHidden/>
    <w:rsid w:val="0007209A"/>
    <w:rPr>
      <w:rFonts w:eastAsiaTheme="majorEastAsia" w:cstheme="majorBidi"/>
      <w:color w:val="595959" w:themeColor="text1" w:themeTint="A6"/>
    </w:rPr>
  </w:style>
  <w:style w:type="paragraph" w:styleId="a3">
    <w:name w:val="Title"/>
    <w:basedOn w:val="a"/>
    <w:next w:val="a"/>
    <w:link w:val="a4"/>
    <w:uiPriority w:val="10"/>
    <w:qFormat/>
    <w:rsid w:val="00072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9A"/>
    <w:pPr>
      <w:spacing w:before="160"/>
      <w:jc w:val="center"/>
    </w:pPr>
    <w:rPr>
      <w:i/>
      <w:iCs/>
      <w:color w:val="404040" w:themeColor="text1" w:themeTint="BF"/>
    </w:rPr>
  </w:style>
  <w:style w:type="character" w:customStyle="1" w:styleId="a8">
    <w:name w:val="引用 字符"/>
    <w:basedOn w:val="a0"/>
    <w:link w:val="a7"/>
    <w:uiPriority w:val="29"/>
    <w:rsid w:val="0007209A"/>
    <w:rPr>
      <w:i/>
      <w:iCs/>
      <w:color w:val="404040" w:themeColor="text1" w:themeTint="BF"/>
    </w:rPr>
  </w:style>
  <w:style w:type="paragraph" w:styleId="a9">
    <w:name w:val="List Paragraph"/>
    <w:basedOn w:val="a"/>
    <w:uiPriority w:val="34"/>
    <w:qFormat/>
    <w:rsid w:val="0007209A"/>
    <w:pPr>
      <w:ind w:left="720"/>
      <w:contextualSpacing/>
    </w:pPr>
  </w:style>
  <w:style w:type="character" w:styleId="aa">
    <w:name w:val="Intense Emphasis"/>
    <w:basedOn w:val="a0"/>
    <w:uiPriority w:val="21"/>
    <w:qFormat/>
    <w:rsid w:val="0007209A"/>
    <w:rPr>
      <w:i/>
      <w:iCs/>
      <w:color w:val="2F5496" w:themeColor="accent1" w:themeShade="BF"/>
    </w:rPr>
  </w:style>
  <w:style w:type="paragraph" w:styleId="ab">
    <w:name w:val="Intense Quote"/>
    <w:basedOn w:val="a"/>
    <w:next w:val="a"/>
    <w:link w:val="ac"/>
    <w:uiPriority w:val="30"/>
    <w:qFormat/>
    <w:rsid w:val="00072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09A"/>
    <w:rPr>
      <w:i/>
      <w:iCs/>
      <w:color w:val="2F5496" w:themeColor="accent1" w:themeShade="BF"/>
    </w:rPr>
  </w:style>
  <w:style w:type="character" w:styleId="ad">
    <w:name w:val="Intense Reference"/>
    <w:basedOn w:val="a0"/>
    <w:uiPriority w:val="32"/>
    <w:qFormat/>
    <w:rsid w:val="00072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