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9C76" w14:textId="77777777" w:rsidR="00FF1F89" w:rsidRDefault="00FF1F89">
      <w:pPr>
        <w:rPr>
          <w:rFonts w:hint="eastAsia"/>
        </w:rPr>
      </w:pPr>
      <w:r>
        <w:rPr>
          <w:rFonts w:hint="eastAsia"/>
        </w:rPr>
        <w:t>can jun</w:t>
      </w:r>
    </w:p>
    <w:p w14:paraId="2E50ACF7" w14:textId="77777777" w:rsidR="00FF1F89" w:rsidRDefault="00FF1F89">
      <w:pPr>
        <w:rPr>
          <w:rFonts w:hint="eastAsia"/>
        </w:rPr>
      </w:pPr>
      <w:r>
        <w:rPr>
          <w:rFonts w:hint="eastAsia"/>
        </w:rPr>
        <w:t>“参军”在汉语拼音中写作“cān jūn”，它代表着一个公民投身于国家武装力量的行为。在中国，参军不仅是一项法律规定的义务，更是一种荣誉和对国家的承诺。对于许多立志报国的年轻人来说，加入军队是实现个人价值和社会责任的重要途径。</w:t>
      </w:r>
    </w:p>
    <w:p w14:paraId="20BAA63C" w14:textId="77777777" w:rsidR="00FF1F89" w:rsidRDefault="00FF1F89">
      <w:pPr>
        <w:rPr>
          <w:rFonts w:hint="eastAsia"/>
        </w:rPr>
      </w:pPr>
    </w:p>
    <w:p w14:paraId="054D1B9A" w14:textId="77777777" w:rsidR="00FF1F89" w:rsidRDefault="00FF1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46B41" w14:textId="77777777" w:rsidR="00FF1F89" w:rsidRDefault="00FF1F89">
      <w:pPr>
        <w:rPr>
          <w:rFonts w:hint="eastAsia"/>
        </w:rPr>
      </w:pPr>
      <w:r>
        <w:rPr>
          <w:rFonts w:hint="eastAsia"/>
        </w:rPr>
        <w:t>历史背景</w:t>
      </w:r>
    </w:p>
    <w:p w14:paraId="1F8944BE" w14:textId="77777777" w:rsidR="00FF1F89" w:rsidRDefault="00FF1F89">
      <w:pPr>
        <w:rPr>
          <w:rFonts w:hint="eastAsia"/>
        </w:rPr>
      </w:pPr>
      <w:r>
        <w:rPr>
          <w:rFonts w:hint="eastAsia"/>
        </w:rPr>
        <w:t>中国拥有悠久而丰富的军事传统，从古代的兵役制度到现代的人民解放军，无数中华儿女为了保卫祖国和民族尊严付出了巨大努力。历史上，无论是抵御外敌入侵还是维护国内和平稳定，军人总是站在最前线。随着时代变迁，参军的意义也在不断演变，但其核心精神始终未变——即为人民服务，保障国家安全和发展利益。</w:t>
      </w:r>
    </w:p>
    <w:p w14:paraId="6BB41EE0" w14:textId="77777777" w:rsidR="00FF1F89" w:rsidRDefault="00FF1F89">
      <w:pPr>
        <w:rPr>
          <w:rFonts w:hint="eastAsia"/>
        </w:rPr>
      </w:pPr>
    </w:p>
    <w:p w14:paraId="50A6C034" w14:textId="77777777" w:rsidR="00FF1F89" w:rsidRDefault="00FF1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7B255" w14:textId="77777777" w:rsidR="00FF1F89" w:rsidRDefault="00FF1F89">
      <w:pPr>
        <w:rPr>
          <w:rFonts w:hint="eastAsia"/>
        </w:rPr>
      </w:pPr>
      <w:r>
        <w:rPr>
          <w:rFonts w:hint="eastAsia"/>
        </w:rPr>
        <w:t>入伍条件与流程</w:t>
      </w:r>
    </w:p>
    <w:p w14:paraId="4C4A00B5" w14:textId="77777777" w:rsidR="00FF1F89" w:rsidRDefault="00FF1F89">
      <w:pPr>
        <w:rPr>
          <w:rFonts w:hint="eastAsia"/>
        </w:rPr>
      </w:pPr>
      <w:r>
        <w:rPr>
          <w:rFonts w:hint="eastAsia"/>
        </w:rPr>
        <w:t>想要成为一名合格的新兵，首先需要满足一定的身体素质要求，包括但不限于身高、体重、视力等方面的标准。政治审查也是不可或缺的一环，确保每一位新战士都具备良好的思想品德和忠诚度。报名参军后，经过严格的体检、面试等环节筛选，最终确定录取名单。新兵入伍前还需接受为期数月的基础训练，期间将学习军事技能、战术知识以及团队协作能力。</w:t>
      </w:r>
    </w:p>
    <w:p w14:paraId="720EF2FD" w14:textId="77777777" w:rsidR="00FF1F89" w:rsidRDefault="00FF1F89">
      <w:pPr>
        <w:rPr>
          <w:rFonts w:hint="eastAsia"/>
        </w:rPr>
      </w:pPr>
    </w:p>
    <w:p w14:paraId="2DA705D2" w14:textId="77777777" w:rsidR="00FF1F89" w:rsidRDefault="00FF1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06D27" w14:textId="77777777" w:rsidR="00FF1F89" w:rsidRDefault="00FF1F89">
      <w:pPr>
        <w:rPr>
          <w:rFonts w:hint="eastAsia"/>
        </w:rPr>
      </w:pPr>
      <w:r>
        <w:rPr>
          <w:rFonts w:hint="eastAsia"/>
        </w:rPr>
        <w:t>职业发展</w:t>
      </w:r>
    </w:p>
    <w:p w14:paraId="1CEB3FA3" w14:textId="77777777" w:rsidR="00FF1F89" w:rsidRDefault="00FF1F89">
      <w:pPr>
        <w:rPr>
          <w:rFonts w:hint="eastAsia"/>
        </w:rPr>
      </w:pPr>
      <w:r>
        <w:rPr>
          <w:rFonts w:hint="eastAsia"/>
        </w:rPr>
        <w:t>在军队服役期间，士兵们可以通过自身努力获得晋升机会，如士官、军官等职位。部队内部也设有多种专业技能培训课程，帮助官兵掌握更多实用本领，为将来转业或退伍后的就业打下坚实基础。值得注意的是，在当今信息化战争背景下，高科技人才愈发受到重视，因此拥有相关技术专长的人更容易脱颖而出。</w:t>
      </w:r>
    </w:p>
    <w:p w14:paraId="5FA0D7B1" w14:textId="77777777" w:rsidR="00FF1F89" w:rsidRDefault="00FF1F89">
      <w:pPr>
        <w:rPr>
          <w:rFonts w:hint="eastAsia"/>
        </w:rPr>
      </w:pPr>
    </w:p>
    <w:p w14:paraId="1163FA8F" w14:textId="77777777" w:rsidR="00FF1F89" w:rsidRDefault="00FF1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B6708" w14:textId="77777777" w:rsidR="00FF1F89" w:rsidRDefault="00FF1F89">
      <w:pPr>
        <w:rPr>
          <w:rFonts w:hint="eastAsia"/>
        </w:rPr>
      </w:pPr>
      <w:r>
        <w:rPr>
          <w:rFonts w:hint="eastAsia"/>
        </w:rPr>
        <w:t>社会责任感</w:t>
      </w:r>
    </w:p>
    <w:p w14:paraId="15B2B016" w14:textId="77777777" w:rsidR="00FF1F89" w:rsidRDefault="00FF1F89">
      <w:pPr>
        <w:rPr>
          <w:rFonts w:hint="eastAsia"/>
        </w:rPr>
      </w:pPr>
      <w:r>
        <w:rPr>
          <w:rFonts w:hint="eastAsia"/>
        </w:rPr>
        <w:t>参军不仅仅是为了响应国家号召，更是培养个人责任感的有效方式之一。通过参与各类演习演练、抢险救灾等活动，广大指战员深刻体会到什么是舍己为人、无私奉献。他们用实际行动诠释着军人的价值观：哪里有危险，哪里就有解放军的身影；无论面对何种艰难险阻，都要坚决完成任务，保护人民群众生命财产安全。</w:t>
      </w:r>
    </w:p>
    <w:p w14:paraId="17D8FFAE" w14:textId="77777777" w:rsidR="00FF1F89" w:rsidRDefault="00FF1F89">
      <w:pPr>
        <w:rPr>
          <w:rFonts w:hint="eastAsia"/>
        </w:rPr>
      </w:pPr>
    </w:p>
    <w:p w14:paraId="67CBB30B" w14:textId="77777777" w:rsidR="00FF1F89" w:rsidRDefault="00FF1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87FD4" w14:textId="77777777" w:rsidR="00FF1F89" w:rsidRDefault="00FF1F89">
      <w:pPr>
        <w:rPr>
          <w:rFonts w:hint="eastAsia"/>
        </w:rPr>
      </w:pPr>
      <w:r>
        <w:rPr>
          <w:rFonts w:hint="eastAsia"/>
        </w:rPr>
        <w:t>最后的总结</w:t>
      </w:r>
    </w:p>
    <w:p w14:paraId="60D4E797" w14:textId="77777777" w:rsidR="00FF1F89" w:rsidRDefault="00FF1F89">
      <w:pPr>
        <w:rPr>
          <w:rFonts w:hint="eastAsia"/>
        </w:rPr>
      </w:pPr>
      <w:r>
        <w:rPr>
          <w:rFonts w:hint="eastAsia"/>
        </w:rPr>
        <w:t>“参军”这两个字背后承载着太多的故事与情感。它既是对国家和人民的一种庄重承诺，也是每位军人成长道路上不可或缺的经历。在这个过程中，大家不仅学到了宝贵的军事技能，更重要的是树立起了强烈的社会责任感和使命感。愿所有现役及退役军人继续发扬优良传统，为实现中华民族伟大复兴贡献智慧和力量。</w:t>
      </w:r>
    </w:p>
    <w:p w14:paraId="4D422826" w14:textId="77777777" w:rsidR="00FF1F89" w:rsidRDefault="00FF1F89">
      <w:pPr>
        <w:rPr>
          <w:rFonts w:hint="eastAsia"/>
        </w:rPr>
      </w:pPr>
    </w:p>
    <w:p w14:paraId="0C843585" w14:textId="77777777" w:rsidR="00FF1F89" w:rsidRDefault="00FF1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1E9B6" w14:textId="7E0B2480" w:rsidR="00736762" w:rsidRDefault="00736762"/>
    <w:sectPr w:rsidR="0073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62"/>
    <w:rsid w:val="00736762"/>
    <w:rsid w:val="00AB45D6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7F25D-319A-4A6E-AACF-5A5FD716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