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6A9BC" w14:textId="77777777" w:rsidR="008659DE" w:rsidRDefault="008659DE">
      <w:pPr>
        <w:rPr>
          <w:rFonts w:hint="eastAsia"/>
        </w:rPr>
      </w:pPr>
      <w:r>
        <w:rPr>
          <w:rFonts w:hint="eastAsia"/>
        </w:rPr>
        <w:t>博的拼音：bó</w:t>
      </w:r>
    </w:p>
    <w:p w14:paraId="23CA051E" w14:textId="77777777" w:rsidR="008659DE" w:rsidRDefault="008659DE">
      <w:pPr>
        <w:rPr>
          <w:rFonts w:hint="eastAsia"/>
        </w:rPr>
      </w:pPr>
      <w:r>
        <w:rPr>
          <w:rFonts w:hint="eastAsia"/>
        </w:rPr>
        <w:t>“博”字的拼音为“bó”，这是一个多义词，在汉语中有着丰富的含义和广泛的应用。它不仅是一个单独的汉字，也是很多复合词中的重要组成部分。在不同的语境下，“博”可以表达出广博、渊博、博弈等意象，每一个都蕴含着深厚的文化底蕴和哲学思考。</w:t>
      </w:r>
    </w:p>
    <w:p w14:paraId="78490937" w14:textId="77777777" w:rsidR="008659DE" w:rsidRDefault="008659DE">
      <w:pPr>
        <w:rPr>
          <w:rFonts w:hint="eastAsia"/>
        </w:rPr>
      </w:pPr>
    </w:p>
    <w:p w14:paraId="2D4CF034" w14:textId="77777777" w:rsidR="008659DE" w:rsidRDefault="0086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BC7B315" w14:textId="77777777" w:rsidR="008659DE" w:rsidRDefault="008659DE">
      <w:pPr>
        <w:rPr>
          <w:rFonts w:hint="eastAsia"/>
        </w:rPr>
      </w:pPr>
      <w:r>
        <w:rPr>
          <w:rFonts w:hint="eastAsia"/>
        </w:rPr>
        <w:t>博的历史意义</w:t>
      </w:r>
    </w:p>
    <w:p w14:paraId="6A9098D3" w14:textId="77777777" w:rsidR="008659DE" w:rsidRDefault="008659DE">
      <w:pPr>
        <w:rPr>
          <w:rFonts w:hint="eastAsia"/>
        </w:rPr>
      </w:pPr>
      <w:r>
        <w:rPr>
          <w:rFonts w:hint="eastAsia"/>
        </w:rPr>
        <w:t>从历史的角度来看，“博”的概念早在古代就已经形成。在先秦时期的文献中，就有关于“博”的记载。《庄子·逍遥游》提到：“至人无己，神人无功，圣人无名。”这里的“无己”可以理解为一种追求广博胸怀的态度，即超越个人得失，以更宽广的视角看待世界。而在《论语》中，孔子也多次强调君子应有博学的精神，倡导人们通过学习来丰富自己的知识结构，提升个人修养。</w:t>
      </w:r>
    </w:p>
    <w:p w14:paraId="6D5CE3D1" w14:textId="77777777" w:rsidR="008659DE" w:rsidRDefault="008659DE">
      <w:pPr>
        <w:rPr>
          <w:rFonts w:hint="eastAsia"/>
        </w:rPr>
      </w:pPr>
    </w:p>
    <w:p w14:paraId="57E641E5" w14:textId="77777777" w:rsidR="008659DE" w:rsidRDefault="0086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15E184" w14:textId="77777777" w:rsidR="008659DE" w:rsidRDefault="008659DE">
      <w:pPr>
        <w:rPr>
          <w:rFonts w:hint="eastAsia"/>
        </w:rPr>
      </w:pPr>
      <w:r>
        <w:rPr>
          <w:rFonts w:hint="eastAsia"/>
        </w:rPr>
        <w:t>博与文化传承</w:t>
      </w:r>
    </w:p>
    <w:p w14:paraId="60B5B747" w14:textId="77777777" w:rsidR="008659DE" w:rsidRDefault="008659DE">
      <w:pPr>
        <w:rPr>
          <w:rFonts w:hint="eastAsia"/>
        </w:rPr>
      </w:pPr>
      <w:r>
        <w:rPr>
          <w:rFonts w:hint="eastAsia"/>
        </w:rPr>
        <w:t>在中国传统文化里，“博”往往与学者的形象紧密相连。古人云：“士为知己者死，女为悦己者容。”这反映了古代文人士大夫对于学问和道德的追求，他们崇尚“博学之，审问之，慎思之，明辨之，笃行之”的治学态度。这种精神贯穿了中国几千年的教育体系，并且成为衡量一个人是否具有高尚品格的重要标准之一。</w:t>
      </w:r>
    </w:p>
    <w:p w14:paraId="116D34B9" w14:textId="77777777" w:rsidR="008659DE" w:rsidRDefault="008659DE">
      <w:pPr>
        <w:rPr>
          <w:rFonts w:hint="eastAsia"/>
        </w:rPr>
      </w:pPr>
    </w:p>
    <w:p w14:paraId="1262025D" w14:textId="77777777" w:rsidR="008659DE" w:rsidRDefault="0086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CB4BDE" w14:textId="77777777" w:rsidR="008659DE" w:rsidRDefault="008659DE">
      <w:pPr>
        <w:rPr>
          <w:rFonts w:hint="eastAsia"/>
        </w:rPr>
      </w:pPr>
      <w:r>
        <w:rPr>
          <w:rFonts w:hint="eastAsia"/>
        </w:rPr>
        <w:t>现代社会中的博</w:t>
      </w:r>
    </w:p>
    <w:p w14:paraId="458AD0D7" w14:textId="77777777" w:rsidR="008659DE" w:rsidRDefault="008659DE">
      <w:pPr>
        <w:rPr>
          <w:rFonts w:hint="eastAsia"/>
        </w:rPr>
      </w:pPr>
      <w:r>
        <w:rPr>
          <w:rFonts w:hint="eastAsia"/>
        </w:rPr>
        <w:t>进入现代社会后，“博”的内涵得到了进一步的发展。随着信息技术的进步和社会分工日益精细化，人们对于知识的需求更加多元化。“博学多才”不再仅仅局限于传统意义上的经史子集，而是涵盖了自然科学、人文社科等多个领域。在全球化背景下，“博”还体现在跨文化交流方面，鼓励人们开阔视野，接纳不同文化和观点，促进国际间的相互理解和合作。</w:t>
      </w:r>
    </w:p>
    <w:p w14:paraId="713ECB9A" w14:textId="77777777" w:rsidR="008659DE" w:rsidRDefault="008659DE">
      <w:pPr>
        <w:rPr>
          <w:rFonts w:hint="eastAsia"/>
        </w:rPr>
      </w:pPr>
    </w:p>
    <w:p w14:paraId="08A6605B" w14:textId="77777777" w:rsidR="008659DE" w:rsidRDefault="008659D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2620E2" w14:textId="77777777" w:rsidR="008659DE" w:rsidRDefault="008659DE">
      <w:pPr>
        <w:rPr>
          <w:rFonts w:hint="eastAsia"/>
        </w:rPr>
      </w:pPr>
      <w:r>
        <w:rPr>
          <w:rFonts w:hint="eastAsia"/>
        </w:rPr>
        <w:t>博的未来展望</w:t>
      </w:r>
    </w:p>
    <w:p w14:paraId="4235F380" w14:textId="77777777" w:rsidR="008659DE" w:rsidRDefault="008659DE">
      <w:pPr>
        <w:rPr>
          <w:rFonts w:hint="eastAsia"/>
        </w:rPr>
      </w:pPr>
      <w:r>
        <w:rPr>
          <w:rFonts w:hint="eastAsia"/>
        </w:rPr>
        <w:t>展望未来，“博”的理念将继续引领人类不断探索未知的世界。在全球化和技术革新的双重推动下，人们将有机会接触到更为广阔的知识海洋。无论是科学研究还是日常生活，“博”都将扮演着不可或缺的角色，激励着一代又一代人为实现更加美好的社会而努力奋斗。在这个过程中，保持开放包容的心态，积极吸收各种有益的思想成果，将成为每个人成长道路上重要的指导原则。</w:t>
      </w:r>
    </w:p>
    <w:p w14:paraId="53DDB7B8" w14:textId="77777777" w:rsidR="008659DE" w:rsidRDefault="008659DE">
      <w:pPr>
        <w:rPr>
          <w:rFonts w:hint="eastAsia"/>
        </w:rPr>
      </w:pPr>
    </w:p>
    <w:p w14:paraId="0A13E180" w14:textId="77777777" w:rsidR="008659DE" w:rsidRDefault="008659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66FAE" w14:textId="7BDDE129" w:rsidR="00014C4C" w:rsidRDefault="00014C4C"/>
    <w:sectPr w:rsidR="00014C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C4C"/>
    <w:rsid w:val="00014C4C"/>
    <w:rsid w:val="008659D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DB4578-0046-4A92-99CA-9A4E2E9F1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4C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4C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4C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4C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4C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4C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4C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4C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4C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C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4C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4C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4C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4C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4C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4C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4C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4C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4C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4C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4C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4C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4C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4C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4C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4C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4C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4C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4C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