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42FC" w14:textId="77777777" w:rsidR="0099445C" w:rsidRDefault="0099445C">
      <w:pPr>
        <w:rPr>
          <w:rFonts w:hint="eastAsia"/>
        </w:rPr>
      </w:pPr>
      <w:r>
        <w:rPr>
          <w:rFonts w:hint="eastAsia"/>
        </w:rPr>
        <w:t>匚的拼音和组词</w:t>
      </w:r>
    </w:p>
    <w:p w14:paraId="2BD75618" w14:textId="77777777" w:rsidR="0099445C" w:rsidRDefault="0099445C">
      <w:pPr>
        <w:rPr>
          <w:rFonts w:hint="eastAsia"/>
        </w:rPr>
      </w:pPr>
      <w:r>
        <w:rPr>
          <w:rFonts w:hint="eastAsia"/>
        </w:rPr>
        <w:t>在汉语的世界里，每一个字符都承载着独特的历史与文化。今天我们要探讨的是“匚”这个字。虽然它看起来简单，但其背后的故事却丰富多彩。我们来了解一下它的拼音以及如何通过它构建词汇。</w:t>
      </w:r>
    </w:p>
    <w:p w14:paraId="6F1CEC33" w14:textId="77777777" w:rsidR="0099445C" w:rsidRDefault="0099445C">
      <w:pPr>
        <w:rPr>
          <w:rFonts w:hint="eastAsia"/>
        </w:rPr>
      </w:pPr>
    </w:p>
    <w:p w14:paraId="2C650987" w14:textId="77777777" w:rsidR="0099445C" w:rsidRDefault="009944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B652A" w14:textId="77777777" w:rsidR="0099445C" w:rsidRDefault="0099445C">
      <w:pPr>
        <w:rPr>
          <w:rFonts w:hint="eastAsia"/>
        </w:rPr>
      </w:pPr>
      <w:r>
        <w:rPr>
          <w:rFonts w:hint="eastAsia"/>
        </w:rPr>
        <w:t>拼音：方</w:t>
      </w:r>
    </w:p>
    <w:p w14:paraId="7F9F9C67" w14:textId="77777777" w:rsidR="0099445C" w:rsidRDefault="0099445C">
      <w:pPr>
        <w:rPr>
          <w:rFonts w:hint="eastAsia"/>
        </w:rPr>
      </w:pPr>
      <w:r>
        <w:rPr>
          <w:rFonts w:hint="eastAsia"/>
        </w:rPr>
        <w:t>“匚”的拼音是“fāng”，这是一个非常基础且常用的音节。在汉字中，“方”不仅是一个独立的字，也是一个部首，用于表示形状、方向或正直的概念。当作为部首时，它往往暗示了所关联的字具有方形或者方位的意义。例如：“方”本身就有四方之意，象征着规整和稳定。</w:t>
      </w:r>
    </w:p>
    <w:p w14:paraId="1AEC3A76" w14:textId="77777777" w:rsidR="0099445C" w:rsidRDefault="0099445C">
      <w:pPr>
        <w:rPr>
          <w:rFonts w:hint="eastAsia"/>
        </w:rPr>
      </w:pPr>
    </w:p>
    <w:p w14:paraId="489EFE45" w14:textId="77777777" w:rsidR="0099445C" w:rsidRDefault="009944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3FCBF" w14:textId="77777777" w:rsidR="0099445C" w:rsidRDefault="0099445C">
      <w:pPr>
        <w:rPr>
          <w:rFonts w:hint="eastAsia"/>
        </w:rPr>
      </w:pPr>
      <w:r>
        <w:rPr>
          <w:rFonts w:hint="eastAsia"/>
        </w:rPr>
        <w:t>组词：方位与形态</w:t>
      </w:r>
    </w:p>
    <w:p w14:paraId="42F08503" w14:textId="77777777" w:rsidR="0099445C" w:rsidRDefault="0099445C">
      <w:pPr>
        <w:rPr>
          <w:rFonts w:hint="eastAsia"/>
        </w:rPr>
      </w:pPr>
      <w:r>
        <w:rPr>
          <w:rFonts w:hint="eastAsia"/>
        </w:rPr>
        <w:t>以“匚”为基础，我们可以组成许多描述方位或是形态的词语。比如“东方”，指的是太阳升起的方向；“西方”，则对应日落之处。“北方”和“南方”同样用来指代地理上的上下方位。“地方”一词，则是指某个特定区域或地点，而“方法”则是解决问题的方式或策略。</w:t>
      </w:r>
    </w:p>
    <w:p w14:paraId="45451A66" w14:textId="77777777" w:rsidR="0099445C" w:rsidRDefault="0099445C">
      <w:pPr>
        <w:rPr>
          <w:rFonts w:hint="eastAsia"/>
        </w:rPr>
      </w:pPr>
    </w:p>
    <w:p w14:paraId="6F514213" w14:textId="77777777" w:rsidR="0099445C" w:rsidRDefault="0099445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3A3B9" w14:textId="77777777" w:rsidR="0099445C" w:rsidRDefault="0099445C">
      <w:pPr>
        <w:rPr>
          <w:rFonts w:hint="eastAsia"/>
        </w:rPr>
      </w:pPr>
      <w:r>
        <w:rPr>
          <w:rFonts w:hint="eastAsia"/>
        </w:rPr>
        <w:t>组词：数学与几何</w:t>
      </w:r>
    </w:p>
    <w:p w14:paraId="3AE2787B" w14:textId="77777777" w:rsidR="0099445C" w:rsidRDefault="0099445C">
      <w:pPr>
        <w:rPr>
          <w:rFonts w:hint="eastAsia"/>
        </w:rPr>
      </w:pPr>
      <w:r>
        <w:rPr>
          <w:rFonts w:hint="eastAsia"/>
        </w:rPr>
        <w:t>在数学领域，“方”也占据重要地位。如“平方”，指的是一个数自乘的结果；“立方”，则意味着该数三次幂的值。还有“方程”，这是数学家们用以表达等量关系的重要工具。而在几何学中，“方形”是一种四边相等且四个角都是直角的平面图形，它是规则和对称性的代表。</w:t>
      </w:r>
    </w:p>
    <w:p w14:paraId="0CFB8FDE" w14:textId="77777777" w:rsidR="0099445C" w:rsidRDefault="0099445C">
      <w:pPr>
        <w:rPr>
          <w:rFonts w:hint="eastAsia"/>
        </w:rPr>
      </w:pPr>
    </w:p>
    <w:p w14:paraId="6B5FBD21" w14:textId="77777777" w:rsidR="0099445C" w:rsidRDefault="009944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C543F" w14:textId="77777777" w:rsidR="0099445C" w:rsidRDefault="0099445C">
      <w:pPr>
        <w:rPr>
          <w:rFonts w:hint="eastAsia"/>
        </w:rPr>
      </w:pPr>
      <w:r>
        <w:rPr>
          <w:rFonts w:hint="eastAsia"/>
        </w:rPr>
        <w:t>组词：人文社会</w:t>
      </w:r>
    </w:p>
    <w:p w14:paraId="0774F1DE" w14:textId="77777777" w:rsidR="0099445C" w:rsidRDefault="0099445C">
      <w:pPr>
        <w:rPr>
          <w:rFonts w:hint="eastAsia"/>
        </w:rPr>
      </w:pPr>
      <w:r>
        <w:rPr>
          <w:rFonts w:hint="eastAsia"/>
        </w:rPr>
        <w:t>从人文和社会的角度看，“方”字参与构成的词汇更加多样化。“方言”反映了不同地区的语言特色；“方案”则是针对某一问题提出的计划或建议。“方针”代表着指导原则；“方圆”形容事物的范围或界限。这些词语不仅丰富了我们的语言表达，更深刻地反映了中国文化的博大精深。</w:t>
      </w:r>
    </w:p>
    <w:p w14:paraId="4D27D03C" w14:textId="77777777" w:rsidR="0099445C" w:rsidRDefault="0099445C">
      <w:pPr>
        <w:rPr>
          <w:rFonts w:hint="eastAsia"/>
        </w:rPr>
      </w:pPr>
    </w:p>
    <w:p w14:paraId="5C43222F" w14:textId="77777777" w:rsidR="0099445C" w:rsidRDefault="0099445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FC808" w14:textId="77777777" w:rsidR="0099445C" w:rsidRDefault="0099445C">
      <w:pPr>
        <w:rPr>
          <w:rFonts w:hint="eastAsia"/>
        </w:rPr>
      </w:pPr>
      <w:r>
        <w:rPr>
          <w:rFonts w:hint="eastAsia"/>
        </w:rPr>
        <w:t>最后的总结</w:t>
      </w:r>
    </w:p>
    <w:p w14:paraId="333FD72F" w14:textId="77777777" w:rsidR="0099445C" w:rsidRDefault="0099445C">
      <w:pPr>
        <w:rPr>
          <w:rFonts w:hint="eastAsia"/>
        </w:rPr>
      </w:pPr>
      <w:r>
        <w:rPr>
          <w:rFonts w:hint="eastAsia"/>
        </w:rPr>
        <w:t>“匚”及其衍生出的“方”字，在汉语中扮演着不可或缺的角色。无论是日常生活中的交流，还是学术研究的专业术语，它都无处不在。通过对“匚”的了解，我们不仅能更好地掌握汉语这门语言，还能深入体会到中华文化背后的智慧结晶。</w:t>
      </w:r>
    </w:p>
    <w:p w14:paraId="2E1C5A2C" w14:textId="77777777" w:rsidR="0099445C" w:rsidRDefault="0099445C">
      <w:pPr>
        <w:rPr>
          <w:rFonts w:hint="eastAsia"/>
        </w:rPr>
      </w:pPr>
    </w:p>
    <w:p w14:paraId="02D54295" w14:textId="77777777" w:rsidR="0099445C" w:rsidRDefault="009944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5A794" w14:textId="196CED38" w:rsidR="00F2457C" w:rsidRDefault="00F2457C"/>
    <w:sectPr w:rsidR="00F24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7C"/>
    <w:rsid w:val="007006AE"/>
    <w:rsid w:val="0099445C"/>
    <w:rsid w:val="00F2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0FA17-F06E-451F-BF36-7B483C3D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5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5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5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5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5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5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5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5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5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5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5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5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5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5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5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5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5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