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6676" w14:textId="77777777" w:rsidR="00E31DE4" w:rsidRDefault="00E31DE4">
      <w:pPr>
        <w:rPr>
          <w:rFonts w:hint="eastAsia"/>
        </w:rPr>
      </w:pPr>
      <w:r>
        <w:rPr>
          <w:rFonts w:hint="eastAsia"/>
        </w:rPr>
        <w:t>动的拼音怎么拼写</w:t>
      </w:r>
    </w:p>
    <w:p w14:paraId="03D524D3" w14:textId="77777777" w:rsidR="00E31DE4" w:rsidRDefault="00E31DE4">
      <w:pPr>
        <w:rPr>
          <w:rFonts w:hint="eastAsia"/>
        </w:rPr>
      </w:pPr>
      <w:r>
        <w:rPr>
          <w:rFonts w:hint="eastAsia"/>
        </w:rPr>
        <w:t>在汉语拼音体系中，“动”的拼音是 dònɡ。汉语拼音是一种官方颁布的汉字注音拉丁化方法，也是中华人民共和国的国家标准，它为汉字标注了声母、韵母和声调，从而使得汉字能够以国际通用的拉丁字母进行书写和传播。</w:t>
      </w:r>
    </w:p>
    <w:p w14:paraId="494D45C3" w14:textId="77777777" w:rsidR="00E31DE4" w:rsidRDefault="00E31DE4">
      <w:pPr>
        <w:rPr>
          <w:rFonts w:hint="eastAsia"/>
        </w:rPr>
      </w:pPr>
    </w:p>
    <w:p w14:paraId="4D52D4E6" w14:textId="77777777" w:rsidR="00E31DE4" w:rsidRDefault="00E31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2C8F4" w14:textId="77777777" w:rsidR="00E31DE4" w:rsidRDefault="00E31DE4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0D11405D" w14:textId="77777777" w:rsidR="00E31DE4" w:rsidRDefault="00E31DE4">
      <w:pPr>
        <w:rPr>
          <w:rFonts w:hint="eastAsia"/>
        </w:rPr>
      </w:pPr>
      <w:r>
        <w:rPr>
          <w:rFonts w:hint="eastAsia"/>
        </w:rPr>
        <w:t>汉语拼音方案是在1950年代由语言学家周有光等人设计，并于1958年由全国人民代表大会批准作为正式的汉语注音工具。在此之前，中国使用过多种不同的注音系统，例如注音符号等。汉语拼音的出现不仅简化了汉字学习的过程，也促进了普通话的推广，对于提高国民教育水平有着重要意义。</w:t>
      </w:r>
    </w:p>
    <w:p w14:paraId="274E2CAD" w14:textId="77777777" w:rsidR="00E31DE4" w:rsidRDefault="00E31DE4">
      <w:pPr>
        <w:rPr>
          <w:rFonts w:hint="eastAsia"/>
        </w:rPr>
      </w:pPr>
    </w:p>
    <w:p w14:paraId="1EE85DD9" w14:textId="77777777" w:rsidR="00E31DE4" w:rsidRDefault="00E31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93C51" w14:textId="77777777" w:rsidR="00E31DE4" w:rsidRDefault="00E31DE4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F26E857" w14:textId="77777777" w:rsidR="00E31DE4" w:rsidRDefault="00E31DE4">
      <w:pPr>
        <w:rPr>
          <w:rFonts w:hint="eastAsia"/>
        </w:rPr>
      </w:pPr>
      <w:r>
        <w:rPr>
          <w:rFonts w:hint="eastAsia"/>
        </w:rPr>
        <w:t>“动”字的拼音 dònɡ 由声母 d 和韵母 ònɡ 构成。声母位于拼音的开头，代表的是发音时最先发出的声音；而韵母则包含了元音和可能跟随的辅音，是构成一个完整音节不可或缺的部分。在 dònɡ 这个拼音中，d 是清塞音，从舌尖抵住上齿龈开始，突然放开形成气流冲击而发音。ònɡ 则是一个包含元音 o 和鼻音 ng 的复合韵母。</w:t>
      </w:r>
    </w:p>
    <w:p w14:paraId="7D7C7A97" w14:textId="77777777" w:rsidR="00E31DE4" w:rsidRDefault="00E31DE4">
      <w:pPr>
        <w:rPr>
          <w:rFonts w:hint="eastAsia"/>
        </w:rPr>
      </w:pPr>
    </w:p>
    <w:p w14:paraId="3169F294" w14:textId="77777777" w:rsidR="00E31DE4" w:rsidRDefault="00E31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C336C" w14:textId="77777777" w:rsidR="00E31DE4" w:rsidRDefault="00E31DE4">
      <w:pPr>
        <w:rPr>
          <w:rFonts w:hint="eastAsia"/>
        </w:rPr>
      </w:pPr>
      <w:r>
        <w:rPr>
          <w:rFonts w:hint="eastAsia"/>
        </w:rPr>
        <w:t>声调的重要性</w:t>
      </w:r>
    </w:p>
    <w:p w14:paraId="4EAE182F" w14:textId="77777777" w:rsidR="00E31DE4" w:rsidRDefault="00E31DE4">
      <w:pPr>
        <w:rPr>
          <w:rFonts w:hint="eastAsia"/>
        </w:rPr>
      </w:pPr>
      <w:r>
        <w:rPr>
          <w:rFonts w:hint="eastAsia"/>
        </w:rPr>
        <w:t>除了声母和韵母外，汉语拼音还包括声调，即每个音节的音高变化模式。汉语是一种声调语言，相同的声母和韵母搭配不同的声调可以表示完全不同的词汇。例如，“动”字的拼音 dònɡ 属于第四声，其特征是从较高的音阶迅速下降到较低的音阶，这给予了该字一种决断和力量的感觉。如果将声调改变，如变成第一声 dōng，则会变成另一个意思完全不同的汉字。</w:t>
      </w:r>
    </w:p>
    <w:p w14:paraId="1A1540EB" w14:textId="77777777" w:rsidR="00E31DE4" w:rsidRDefault="00E31DE4">
      <w:pPr>
        <w:rPr>
          <w:rFonts w:hint="eastAsia"/>
        </w:rPr>
      </w:pPr>
    </w:p>
    <w:p w14:paraId="0406EF96" w14:textId="77777777" w:rsidR="00E31DE4" w:rsidRDefault="00E31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C37D4" w14:textId="77777777" w:rsidR="00E31DE4" w:rsidRDefault="00E31DE4">
      <w:pPr>
        <w:rPr>
          <w:rFonts w:hint="eastAsia"/>
        </w:rPr>
      </w:pPr>
      <w:r>
        <w:rPr>
          <w:rFonts w:hint="eastAsia"/>
        </w:rPr>
        <w:t>拼音的应用场景</w:t>
      </w:r>
    </w:p>
    <w:p w14:paraId="10245219" w14:textId="77777777" w:rsidR="00E31DE4" w:rsidRDefault="00E31DE4">
      <w:pPr>
        <w:rPr>
          <w:rFonts w:hint="eastAsia"/>
        </w:rPr>
      </w:pPr>
      <w:r>
        <w:rPr>
          <w:rFonts w:hint="eastAsia"/>
        </w:rPr>
        <w:t>汉语拼音广泛应用于中文教学、计算机输入法、地名和人名的罗马化以及对外汉语教学等多个领域。对于非母语者来说，掌握正确的拼音读法是学习汉语发音的基础。随着信息技术的发展，拼音输入法成为人们用电脑或手机输入中文最常用的方式之一。正确地拼写出像“动”这样的汉字拼音，对于提高打字速度和准确性至关重要。</w:t>
      </w:r>
    </w:p>
    <w:p w14:paraId="0D2FBEF3" w14:textId="77777777" w:rsidR="00E31DE4" w:rsidRDefault="00E31DE4">
      <w:pPr>
        <w:rPr>
          <w:rFonts w:hint="eastAsia"/>
        </w:rPr>
      </w:pPr>
    </w:p>
    <w:p w14:paraId="24B7D644" w14:textId="77777777" w:rsidR="00E31DE4" w:rsidRDefault="00E31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065F8" w14:textId="77777777" w:rsidR="00E31DE4" w:rsidRDefault="00E31DE4">
      <w:pPr>
        <w:rPr>
          <w:rFonts w:hint="eastAsia"/>
        </w:rPr>
      </w:pPr>
      <w:r>
        <w:rPr>
          <w:rFonts w:hint="eastAsia"/>
        </w:rPr>
        <w:t>最后的总结</w:t>
      </w:r>
    </w:p>
    <w:p w14:paraId="64C41901" w14:textId="77777777" w:rsidR="00E31DE4" w:rsidRDefault="00E31DE4">
      <w:pPr>
        <w:rPr>
          <w:rFonts w:hint="eastAsia"/>
        </w:rPr>
      </w:pPr>
      <w:r>
        <w:rPr>
          <w:rFonts w:hint="eastAsia"/>
        </w:rPr>
        <w:t>了解“动”的拼音拼写方式——dònɡ，不仅是学习汉语的一个基本环节，也是深入理解汉语语音系统的重要一步。通过认识声母、韵母及声调的特点，我们可以更好地把握汉语的发音规律，进而提升自身的汉语交流能力。无论是对国内的学习者还是海外的汉语爱好者而言，掌握准确的拼音知识都是通往流畅沟通的关键。</w:t>
      </w:r>
    </w:p>
    <w:p w14:paraId="6B3C9AE7" w14:textId="77777777" w:rsidR="00E31DE4" w:rsidRDefault="00E31DE4">
      <w:pPr>
        <w:rPr>
          <w:rFonts w:hint="eastAsia"/>
        </w:rPr>
      </w:pPr>
    </w:p>
    <w:p w14:paraId="5E7E3C08" w14:textId="77777777" w:rsidR="00E31DE4" w:rsidRDefault="00E31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2152F" w14:textId="0F0F7167" w:rsidR="00055ECC" w:rsidRDefault="00055ECC"/>
    <w:sectPr w:rsidR="0005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CC"/>
    <w:rsid w:val="00055ECC"/>
    <w:rsid w:val="00AB45D6"/>
    <w:rsid w:val="00E3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7216B-38C8-4B27-B319-73347E7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