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F883" w14:textId="77777777" w:rsidR="003B1053" w:rsidRDefault="003B1053">
      <w:pPr>
        <w:rPr>
          <w:rFonts w:hint="eastAsia"/>
        </w:rPr>
      </w:pPr>
      <w:r>
        <w:rPr>
          <w:rFonts w:hint="eastAsia"/>
        </w:rPr>
        <w:t>bie4 hen4: 情感的深渊与解脱</w:t>
      </w:r>
    </w:p>
    <w:p w14:paraId="0CE8850B" w14:textId="77777777" w:rsidR="003B1053" w:rsidRDefault="003B1053">
      <w:pPr>
        <w:rPr>
          <w:rFonts w:hint="eastAsia"/>
        </w:rPr>
      </w:pPr>
      <w:r>
        <w:rPr>
          <w:rFonts w:hint="eastAsia"/>
        </w:rPr>
        <w:t>别恨（bie4 hen4）是一种深刻而复杂的情感状态，它通常发生在人与人之间的关系断裂或分离之后。当一段关系，无论是友情、爱情还是亲情，以一种非自愿的方式结束时，残留下来的情感往往不是简单的悲伤或者愤怒，而是一种更为深沉和持久的痛楚——别恨。这种情感既包含了对过去美好时光的怀念，也蕴含了对于失去的懊悔和怨怼。</w:t>
      </w:r>
    </w:p>
    <w:p w14:paraId="1AED575F" w14:textId="77777777" w:rsidR="003B1053" w:rsidRDefault="003B1053">
      <w:pPr>
        <w:rPr>
          <w:rFonts w:hint="eastAsia"/>
        </w:rPr>
      </w:pPr>
    </w:p>
    <w:p w14:paraId="392F6769" w14:textId="77777777" w:rsidR="003B1053" w:rsidRDefault="003B1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5CB21" w14:textId="77777777" w:rsidR="003B1053" w:rsidRDefault="003B1053">
      <w:pPr>
        <w:rPr>
          <w:rFonts w:hint="eastAsia"/>
        </w:rPr>
      </w:pPr>
      <w:r>
        <w:rPr>
          <w:rFonts w:hint="eastAsia"/>
        </w:rPr>
        <w:t>别恨的心理根源</w:t>
      </w:r>
    </w:p>
    <w:p w14:paraId="680DFF15" w14:textId="77777777" w:rsidR="003B1053" w:rsidRDefault="003B1053">
      <w:pPr>
        <w:rPr>
          <w:rFonts w:hint="eastAsia"/>
        </w:rPr>
      </w:pPr>
      <w:r>
        <w:rPr>
          <w:rFonts w:hint="eastAsia"/>
        </w:rPr>
        <w:t>从心理学的角度来看，别恨是多种心理因素交织的结果。首先是对失去的恐惧。人类天生有一种保持联系的需求，当这个需求被打破时，个体会感到不安和失落。别恨中还夹杂着自我价值感的挑战。如果一个人认为自己在关系中做出了很多努力，却未能得到相应的回报，那么他可能会质疑自己的价值，从而产生深深的遗憾和不满。别恨也可能源于未解决的问题。当一段关系结束得不够圆满，遗留下的问题没有得到妥善处理，这会让人心里留下疙瘩，难以释怀。</w:t>
      </w:r>
    </w:p>
    <w:p w14:paraId="1CB1BD1C" w14:textId="77777777" w:rsidR="003B1053" w:rsidRDefault="003B1053">
      <w:pPr>
        <w:rPr>
          <w:rFonts w:hint="eastAsia"/>
        </w:rPr>
      </w:pPr>
    </w:p>
    <w:p w14:paraId="352F4A0C" w14:textId="77777777" w:rsidR="003B1053" w:rsidRDefault="003B1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EB198" w14:textId="77777777" w:rsidR="003B1053" w:rsidRDefault="003B1053">
      <w:pPr>
        <w:rPr>
          <w:rFonts w:hint="eastAsia"/>
        </w:rPr>
      </w:pPr>
      <w:r>
        <w:rPr>
          <w:rFonts w:hint="eastAsia"/>
        </w:rPr>
        <w:t>别恨的文化表达</w:t>
      </w:r>
    </w:p>
    <w:p w14:paraId="24ECB3DC" w14:textId="77777777" w:rsidR="003B1053" w:rsidRDefault="003B1053">
      <w:pPr>
        <w:rPr>
          <w:rFonts w:hint="eastAsia"/>
        </w:rPr>
      </w:pPr>
      <w:r>
        <w:rPr>
          <w:rFonts w:hint="eastAsia"/>
        </w:rPr>
        <w:t>在中国文化中，别恨有着丰富的文学和艺术表达。古诗词里常常可以看到关于离别的悲叹，如“多情自古伤离别”，表达了人们对于分离的哀愁。戏剧作品中也不乏描绘因误会或命运而导致的悲剧性分手，这些故事通过角色的经历来反映人性中的脆弱和无奈。而在现代，随着社会变迁和个人主义的兴起，别恨更多地体现在个人对独立和自由的追求上，以及面对无法挽回的关系时所表现出的坚韧和成长。</w:t>
      </w:r>
    </w:p>
    <w:p w14:paraId="0DAA3E01" w14:textId="77777777" w:rsidR="003B1053" w:rsidRDefault="003B1053">
      <w:pPr>
        <w:rPr>
          <w:rFonts w:hint="eastAsia"/>
        </w:rPr>
      </w:pPr>
    </w:p>
    <w:p w14:paraId="05CEB224" w14:textId="77777777" w:rsidR="003B1053" w:rsidRDefault="003B1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99C92" w14:textId="77777777" w:rsidR="003B1053" w:rsidRDefault="003B1053">
      <w:pPr>
        <w:rPr>
          <w:rFonts w:hint="eastAsia"/>
        </w:rPr>
      </w:pPr>
      <w:r>
        <w:rPr>
          <w:rFonts w:hint="eastAsia"/>
        </w:rPr>
        <w:t>如何应对别恨</w:t>
      </w:r>
    </w:p>
    <w:p w14:paraId="7491B40F" w14:textId="77777777" w:rsidR="003B1053" w:rsidRDefault="003B1053">
      <w:pPr>
        <w:rPr>
          <w:rFonts w:hint="eastAsia"/>
        </w:rPr>
      </w:pPr>
      <w:r>
        <w:rPr>
          <w:rFonts w:hint="eastAsia"/>
        </w:rPr>
        <w:t>面对别恨，最重要的是接受现实并学会放下。这并不意味着要忘记过去，而是要在记忆的基础上找到前进的动力。心理咨询可以帮助人们更好地理解自己的情绪，找到导致别恨的根本原因，并探索新的方式去处理这些感受。建立支持系统也非常重要，朋友和家人的鼓励可以为正在经历痛苦的人提供必要的慰藉和支持。参与各种活动，如运动、旅行或是学习新技能，都可以转移注意力，促进身心健康，有助于逐步走出别恨的阴影。</w:t>
      </w:r>
    </w:p>
    <w:p w14:paraId="135D5D25" w14:textId="77777777" w:rsidR="003B1053" w:rsidRDefault="003B1053">
      <w:pPr>
        <w:rPr>
          <w:rFonts w:hint="eastAsia"/>
        </w:rPr>
      </w:pPr>
    </w:p>
    <w:p w14:paraId="2C8B2211" w14:textId="77777777" w:rsidR="003B1053" w:rsidRDefault="003B10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7673F" w14:textId="77777777" w:rsidR="003B1053" w:rsidRDefault="003B1053">
      <w:pPr>
        <w:rPr>
          <w:rFonts w:hint="eastAsia"/>
        </w:rPr>
      </w:pPr>
      <w:r>
        <w:rPr>
          <w:rFonts w:hint="eastAsia"/>
        </w:rPr>
        <w:t>最后的总结：超越别恨</w:t>
      </w:r>
    </w:p>
    <w:p w14:paraId="25AF81C3" w14:textId="77777777" w:rsidR="003B1053" w:rsidRDefault="003B1053">
      <w:pPr>
        <w:rPr>
          <w:rFonts w:hint="eastAsia"/>
        </w:rPr>
      </w:pPr>
      <w:r>
        <w:rPr>
          <w:rFonts w:hint="eastAsia"/>
        </w:rPr>
        <w:t>别恨虽然痛苦，但它也可以成为个人成长的一个契机。每一次的经历，即使是负面的，都为我们提供了了解自己、改进自己以及更深入地认识世界的机会。当我们能够正视并克服别恨时，我们就有可能获得更加成熟的心态和更强的心理韧性，从而在未来的人际关系中更加智慧地选择和行动。最终，别恨不应定义我们的人生，而是作为一段旅程中的一个阶段，让我们更加珍惜眼前的美好，勇敢地迈向未知的未来。</w:t>
      </w:r>
    </w:p>
    <w:p w14:paraId="1F727FE7" w14:textId="77777777" w:rsidR="003B1053" w:rsidRDefault="003B1053">
      <w:pPr>
        <w:rPr>
          <w:rFonts w:hint="eastAsia"/>
        </w:rPr>
      </w:pPr>
    </w:p>
    <w:p w14:paraId="7EB56D6C" w14:textId="77777777" w:rsidR="003B1053" w:rsidRDefault="003B1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C93B9" w14:textId="06A18D46" w:rsidR="00E0304A" w:rsidRDefault="00E0304A"/>
    <w:sectPr w:rsidR="00E0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4A"/>
    <w:rsid w:val="003B1053"/>
    <w:rsid w:val="00AB45D6"/>
    <w:rsid w:val="00E0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6CBA5-5280-4F74-BF38-9CA48053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