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8A13" w14:textId="77777777" w:rsidR="00A0259B" w:rsidRDefault="00A0259B">
      <w:pPr>
        <w:rPr>
          <w:rFonts w:hint="eastAsia"/>
        </w:rPr>
      </w:pPr>
    </w:p>
    <w:p w14:paraId="37261EE1" w14:textId="77777777" w:rsidR="00A0259B" w:rsidRDefault="00A025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B9599" w14:textId="77777777" w:rsidR="00A0259B" w:rsidRDefault="00A0259B">
      <w:pPr>
        <w:rPr>
          <w:rFonts w:hint="eastAsia"/>
        </w:rPr>
      </w:pPr>
      <w:r>
        <w:rPr>
          <w:rFonts w:hint="eastAsia"/>
        </w:rPr>
        <w:t xml:space="preserve"> 分层加的拼音四个步骤详述</w:t>
      </w:r>
    </w:p>
    <w:p w14:paraId="146466EA" w14:textId="77777777" w:rsidR="00A0259B" w:rsidRDefault="00A025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F76AB" w14:textId="77777777" w:rsidR="00A0259B" w:rsidRDefault="00A025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BCEB2" w14:textId="77777777" w:rsidR="00A0259B" w:rsidRDefault="00A025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5DC1B" w14:textId="77777777" w:rsidR="00A0259B" w:rsidRDefault="00A0259B">
      <w:pPr>
        <w:rPr>
          <w:rFonts w:hint="eastAsia"/>
        </w:rPr>
      </w:pPr>
      <w:r>
        <w:rPr>
          <w:rFonts w:hint="eastAsia"/>
        </w:rPr>
        <w:t>分层加的拼音的四个步骤：理解基础</w:t>
      </w:r>
    </w:p>
    <w:p w14:paraId="6EE0A31D" w14:textId="77777777" w:rsidR="00A0259B" w:rsidRDefault="00A0259B">
      <w:pPr>
        <w:rPr>
          <w:rFonts w:hint="eastAsia"/>
        </w:rPr>
      </w:pPr>
      <w:r>
        <w:rPr>
          <w:rFonts w:hint="eastAsia"/>
        </w:rPr>
        <w:t>在汉语学习的旅程中，拼音扮演着至关重要的角色。它不仅是汉字读音的国际标准表示方法，也是初学者掌握汉字发音的有效工具。对于分层加的拼音学习，第一步是深刻理解基础概念。这包括了解拼音系统的构成元素，即声母、韵母和声调。声母位于字音开头，由辅音组成；韵母则跟随其后，以元音为主，有时也包含辅音。而声调赋予每个汉字独特的音高变化，是中国语言音乐性的体现。通过认识这些基础知识，学习者为后续的学习打下了坚实的基础。</w:t>
      </w:r>
    </w:p>
    <w:p w14:paraId="03EFFD6F" w14:textId="77777777" w:rsidR="00A0259B" w:rsidRDefault="00A0259B">
      <w:pPr>
        <w:rPr>
          <w:rFonts w:hint="eastAsia"/>
        </w:rPr>
      </w:pPr>
    </w:p>
    <w:p w14:paraId="563B0091" w14:textId="77777777" w:rsidR="00A0259B" w:rsidRDefault="00A025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B3732" w14:textId="77777777" w:rsidR="00A0259B" w:rsidRDefault="00A0259B">
      <w:pPr>
        <w:rPr>
          <w:rFonts w:hint="eastAsia"/>
        </w:rPr>
      </w:pPr>
      <w:r>
        <w:rPr>
          <w:rFonts w:hint="eastAsia"/>
        </w:rPr>
        <w:t>分层加的拼音的四个步骤：逐步构建</w:t>
      </w:r>
    </w:p>
    <w:p w14:paraId="695F66B9" w14:textId="77777777" w:rsidR="00A0259B" w:rsidRDefault="00A0259B">
      <w:pPr>
        <w:rPr>
          <w:rFonts w:hint="eastAsia"/>
        </w:rPr>
      </w:pPr>
      <w:r>
        <w:rPr>
          <w:rFonts w:hint="eastAsia"/>
        </w:rPr>
        <w:t>一旦掌握了拼音的基本组成部分，接下来就是将它们组合起来形成完整的拼音。这一阶段强调的是“逐步构建”的过程。练习者会从最简单的单音节词开始，逐渐过渡到双音节乃至多音节词汇。这个过程中，重要的是要确保每一个声母和韵母的拼接准确无误，同时注意声调的正确使用。随着熟练度的提高，学习者可以尝试更复杂的词语和句子。为了巩固所学内容，可以通过反复朗读和书写来加深记忆，确保每个拼音都深深地印刻在脑海中。</w:t>
      </w:r>
    </w:p>
    <w:p w14:paraId="44BEA4EB" w14:textId="77777777" w:rsidR="00A0259B" w:rsidRDefault="00A0259B">
      <w:pPr>
        <w:rPr>
          <w:rFonts w:hint="eastAsia"/>
        </w:rPr>
      </w:pPr>
    </w:p>
    <w:p w14:paraId="30A35382" w14:textId="77777777" w:rsidR="00A0259B" w:rsidRDefault="00A025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08E1D" w14:textId="77777777" w:rsidR="00A0259B" w:rsidRDefault="00A0259B">
      <w:pPr>
        <w:rPr>
          <w:rFonts w:hint="eastAsia"/>
        </w:rPr>
      </w:pPr>
      <w:r>
        <w:rPr>
          <w:rFonts w:hint="eastAsia"/>
        </w:rPr>
        <w:t>分层加的拼音的四个步骤：强化训练</w:t>
      </w:r>
    </w:p>
    <w:p w14:paraId="11FFAC67" w14:textId="77777777" w:rsidR="00A0259B" w:rsidRDefault="00A0259B">
      <w:pPr>
        <w:rPr>
          <w:rFonts w:hint="eastAsia"/>
        </w:rPr>
      </w:pPr>
      <w:r>
        <w:rPr>
          <w:rFonts w:hint="eastAsia"/>
        </w:rPr>
        <w:t>当对拼音的组合有了基本的理解之后，强化训练就显得尤为重要了。此阶段的目标在于提升速度与准确性。为此，可以采用一系列有针对性的练习方式，例如拼音听写、快速反应游戏或是利用专门设计的学习软件。进行大量的阅读和口语练习也不可或缺，因为实际应用能够更好地检验并增强学习效果。在这个过程中，错误是不可避免的，但每一次改正都是进步的机会。通过持续不断的实践，学习者不仅能够提高自己的拼音水平，还能培养出良好的语感。</w:t>
      </w:r>
    </w:p>
    <w:p w14:paraId="5B4430CF" w14:textId="77777777" w:rsidR="00A0259B" w:rsidRDefault="00A0259B">
      <w:pPr>
        <w:rPr>
          <w:rFonts w:hint="eastAsia"/>
        </w:rPr>
      </w:pPr>
    </w:p>
    <w:p w14:paraId="4D1D83C9" w14:textId="77777777" w:rsidR="00A0259B" w:rsidRDefault="00A025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2D79B" w14:textId="77777777" w:rsidR="00A0259B" w:rsidRDefault="00A0259B">
      <w:pPr>
        <w:rPr>
          <w:rFonts w:hint="eastAsia"/>
        </w:rPr>
      </w:pPr>
      <w:r>
        <w:rPr>
          <w:rFonts w:hint="eastAsia"/>
        </w:rPr>
        <w:t>分层加的拼音的四个步骤：情境应用</w:t>
      </w:r>
    </w:p>
    <w:p w14:paraId="466BA7E1" w14:textId="77777777" w:rsidR="00A0259B" w:rsidRDefault="00A0259B">
      <w:pPr>
        <w:rPr>
          <w:rFonts w:hint="eastAsia"/>
        </w:rPr>
      </w:pPr>
      <w:r>
        <w:rPr>
          <w:rFonts w:hint="eastAsia"/>
        </w:rPr>
        <w:t>最后一个关键步骤是在真实的情境中运用所学到的拼音知识。这意味着把拼音作为桥梁，连接书面文字与口头交流。无论是在课堂讨论、日常对话还是正式演讲中，都能够自如地使用正确的发音表达思想。还可以尝试用拼音来注释新学的汉字，帮助记忆和理解。通过参与各种形式的语言活动，如诗歌朗诵、戏剧表演等，学习者可以在享受乐趣的同时进一步深化对拼音的认识。最终，分层加的拼音学习不仅仅是掌握了一种技能，更是开启了通往中国文化宝库的一扇大门。</w:t>
      </w:r>
    </w:p>
    <w:p w14:paraId="4413F80A" w14:textId="77777777" w:rsidR="00A0259B" w:rsidRDefault="00A0259B">
      <w:pPr>
        <w:rPr>
          <w:rFonts w:hint="eastAsia"/>
        </w:rPr>
      </w:pPr>
    </w:p>
    <w:p w14:paraId="499908E8" w14:textId="77777777" w:rsidR="00A0259B" w:rsidRDefault="00A025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7EDFC" w14:textId="77777777" w:rsidR="00A0259B" w:rsidRDefault="00A025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A2404" w14:textId="77777777" w:rsidR="00A0259B" w:rsidRDefault="00A025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D9841" w14:textId="77777777" w:rsidR="00A0259B" w:rsidRDefault="00A025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75D3F" w14:textId="5AC4632D" w:rsidR="0083527D" w:rsidRDefault="0083527D"/>
    <w:sectPr w:rsidR="00835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7D"/>
    <w:rsid w:val="007006AE"/>
    <w:rsid w:val="0083527D"/>
    <w:rsid w:val="00A0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49ED5-D92E-4BF7-93D3-DEC479AF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2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2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2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2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2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2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2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2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2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2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2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2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2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2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2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2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2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2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