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DD1C2" w14:textId="77777777" w:rsidR="0020474E" w:rsidRDefault="0020474E">
      <w:pPr>
        <w:rPr>
          <w:rFonts w:hint="eastAsia"/>
        </w:rPr>
      </w:pPr>
    </w:p>
    <w:p w14:paraId="100F3B19" w14:textId="77777777" w:rsidR="0020474E" w:rsidRDefault="0020474E">
      <w:pPr>
        <w:rPr>
          <w:rFonts w:hint="eastAsia"/>
        </w:rPr>
      </w:pPr>
      <w:r>
        <w:rPr>
          <w:rFonts w:hint="eastAsia"/>
        </w:rPr>
        <w:t>农的拼音怎么打</w:t>
      </w:r>
    </w:p>
    <w:p w14:paraId="439419B4" w14:textId="77777777" w:rsidR="0020474E" w:rsidRDefault="0020474E">
      <w:pPr>
        <w:rPr>
          <w:rFonts w:hint="eastAsia"/>
        </w:rPr>
      </w:pPr>
      <w:r>
        <w:rPr>
          <w:rFonts w:hint="eastAsia"/>
        </w:rPr>
        <w:t>在汉语学习过程中，正确输入汉字的拼音是基础且重要的一步。对于“农”这个字，其拼音输入相对简单直接，但为了更好地掌握这一技能，我们需要了解一些基础知识以及实用技巧。</w:t>
      </w:r>
    </w:p>
    <w:p w14:paraId="6E84F223" w14:textId="77777777" w:rsidR="0020474E" w:rsidRDefault="0020474E">
      <w:pPr>
        <w:rPr>
          <w:rFonts w:hint="eastAsia"/>
        </w:rPr>
      </w:pPr>
    </w:p>
    <w:p w14:paraId="20305B35" w14:textId="77777777" w:rsidR="0020474E" w:rsidRDefault="0020474E">
      <w:pPr>
        <w:rPr>
          <w:rFonts w:hint="eastAsia"/>
        </w:rPr>
      </w:pPr>
      <w:r>
        <w:rPr>
          <w:rFonts w:hint="eastAsia"/>
        </w:rPr>
        <w:t xml:space="preserve"> </w:t>
      </w:r>
    </w:p>
    <w:p w14:paraId="63517A22" w14:textId="77777777" w:rsidR="0020474E" w:rsidRDefault="0020474E">
      <w:pPr>
        <w:rPr>
          <w:rFonts w:hint="eastAsia"/>
        </w:rPr>
      </w:pPr>
      <w:r>
        <w:rPr>
          <w:rFonts w:hint="eastAsia"/>
        </w:rPr>
        <w:t>拼音的基础知识</w:t>
      </w:r>
    </w:p>
    <w:p w14:paraId="468F2F6F" w14:textId="77777777" w:rsidR="0020474E" w:rsidRDefault="0020474E">
      <w:pPr>
        <w:rPr>
          <w:rFonts w:hint="eastAsia"/>
        </w:rPr>
      </w:pPr>
      <w:r>
        <w:rPr>
          <w:rFonts w:hint="eastAsia"/>
        </w:rPr>
        <w:t>拼音是汉字的一种表音符号系统，用于帮助人们准确地发音和识读汉字。“农”的拼音是“nóng”，属于第二声。在汉语拼音中，“n”是一个常见的辅音开头，而“óng”则代表了它的韵母部分。学会识别并快速打出这些基本元素，对于提高中文输入效率至关重要。</w:t>
      </w:r>
    </w:p>
    <w:p w14:paraId="00DA60BF" w14:textId="77777777" w:rsidR="0020474E" w:rsidRDefault="0020474E">
      <w:pPr>
        <w:rPr>
          <w:rFonts w:hint="eastAsia"/>
        </w:rPr>
      </w:pPr>
    </w:p>
    <w:p w14:paraId="1F6D1D10" w14:textId="77777777" w:rsidR="0020474E" w:rsidRDefault="0020474E">
      <w:pPr>
        <w:rPr>
          <w:rFonts w:hint="eastAsia"/>
        </w:rPr>
      </w:pPr>
      <w:r>
        <w:rPr>
          <w:rFonts w:hint="eastAsia"/>
        </w:rPr>
        <w:t xml:space="preserve"> </w:t>
      </w:r>
    </w:p>
    <w:p w14:paraId="10582944" w14:textId="77777777" w:rsidR="0020474E" w:rsidRDefault="0020474E">
      <w:pPr>
        <w:rPr>
          <w:rFonts w:hint="eastAsia"/>
        </w:rPr>
      </w:pPr>
      <w:r>
        <w:rPr>
          <w:rFonts w:hint="eastAsia"/>
        </w:rPr>
        <w:t>如何快速找到“农”的拼音</w:t>
      </w:r>
    </w:p>
    <w:p w14:paraId="70B94393" w14:textId="77777777" w:rsidR="0020474E" w:rsidRDefault="0020474E">
      <w:pPr>
        <w:rPr>
          <w:rFonts w:hint="eastAsia"/>
        </w:rPr>
      </w:pPr>
      <w:r>
        <w:rPr>
          <w:rFonts w:hint="eastAsia"/>
        </w:rPr>
        <w:t>想要高效地打出“农”的拼音，首先需要确保你的输入法设置为拼音模式。大多数情况下，只需输入“nong2”或者根据具体的输入法规则（如某些输入法可能只需要输入“nong”），即可看到“农”出现在候选词列表中。选择正确的字后，便可以顺利将其插入到文本当中。</w:t>
      </w:r>
    </w:p>
    <w:p w14:paraId="6D1985F8" w14:textId="77777777" w:rsidR="0020474E" w:rsidRDefault="0020474E">
      <w:pPr>
        <w:rPr>
          <w:rFonts w:hint="eastAsia"/>
        </w:rPr>
      </w:pPr>
    </w:p>
    <w:p w14:paraId="2821574B" w14:textId="77777777" w:rsidR="0020474E" w:rsidRDefault="0020474E">
      <w:pPr>
        <w:rPr>
          <w:rFonts w:hint="eastAsia"/>
        </w:rPr>
      </w:pPr>
      <w:r>
        <w:rPr>
          <w:rFonts w:hint="eastAsia"/>
        </w:rPr>
        <w:t xml:space="preserve"> </w:t>
      </w:r>
    </w:p>
    <w:p w14:paraId="0D5DF648" w14:textId="77777777" w:rsidR="0020474E" w:rsidRDefault="0020474E">
      <w:pPr>
        <w:rPr>
          <w:rFonts w:hint="eastAsia"/>
        </w:rPr>
      </w:pPr>
      <w:r>
        <w:rPr>
          <w:rFonts w:hint="eastAsia"/>
        </w:rPr>
        <w:t>练习与记忆方法</w:t>
      </w:r>
    </w:p>
    <w:p w14:paraId="575A7F1E" w14:textId="77777777" w:rsidR="0020474E" w:rsidRDefault="0020474E">
      <w:pPr>
        <w:rPr>
          <w:rFonts w:hint="eastAsia"/>
        </w:rPr>
      </w:pPr>
      <w:r>
        <w:rPr>
          <w:rFonts w:hint="eastAsia"/>
        </w:rPr>
        <w:t>对于初学者而言，记忆汉字及其对应的拼音可能会有些挑战。一个有效的策略是通过反复书写和朗读来加深印象。例如，每天花一定时间练习写“农”字，并同时说出或写下它的拼音。使用闪卡（flashcards）也是一种非常流行的记忆工具，可以帮助你在轻松愉快的氛围中学习新词汇。</w:t>
      </w:r>
    </w:p>
    <w:p w14:paraId="2A5F72F2" w14:textId="77777777" w:rsidR="0020474E" w:rsidRDefault="0020474E">
      <w:pPr>
        <w:rPr>
          <w:rFonts w:hint="eastAsia"/>
        </w:rPr>
      </w:pPr>
    </w:p>
    <w:p w14:paraId="0E7E3EE7" w14:textId="77777777" w:rsidR="0020474E" w:rsidRDefault="0020474E">
      <w:pPr>
        <w:rPr>
          <w:rFonts w:hint="eastAsia"/>
        </w:rPr>
      </w:pPr>
      <w:r>
        <w:rPr>
          <w:rFonts w:hint="eastAsia"/>
        </w:rPr>
        <w:t xml:space="preserve"> </w:t>
      </w:r>
    </w:p>
    <w:p w14:paraId="5A4517B2" w14:textId="77777777" w:rsidR="0020474E" w:rsidRDefault="0020474E">
      <w:pPr>
        <w:rPr>
          <w:rFonts w:hint="eastAsia"/>
        </w:rPr>
      </w:pPr>
      <w:r>
        <w:rPr>
          <w:rFonts w:hint="eastAsia"/>
        </w:rPr>
        <w:t>利用技术辅助学习</w:t>
      </w:r>
    </w:p>
    <w:p w14:paraId="637FADAD" w14:textId="77777777" w:rsidR="0020474E" w:rsidRDefault="0020474E">
      <w:pPr>
        <w:rPr>
          <w:rFonts w:hint="eastAsia"/>
        </w:rPr>
      </w:pPr>
      <w:r>
        <w:rPr>
          <w:rFonts w:hint="eastAsia"/>
        </w:rPr>
        <w:t>现代科技为汉语学习者提供了许多便利。除了传统的纸质书籍和课堂学习外，现在有许多应用程序和在线平台专门设计用于帮助用户学习汉字及拼音。这些资源通常包括互动游戏、测验以及多媒体内容，使得学习过程既有趣又有效。尝试利用这些工具，可以使你更快地掌握像“农”这样的常用字的拼音。</w:t>
      </w:r>
    </w:p>
    <w:p w14:paraId="33645D63" w14:textId="77777777" w:rsidR="0020474E" w:rsidRDefault="0020474E">
      <w:pPr>
        <w:rPr>
          <w:rFonts w:hint="eastAsia"/>
        </w:rPr>
      </w:pPr>
    </w:p>
    <w:p w14:paraId="6659A09E" w14:textId="77777777" w:rsidR="0020474E" w:rsidRDefault="0020474E">
      <w:pPr>
        <w:rPr>
          <w:rFonts w:hint="eastAsia"/>
        </w:rPr>
      </w:pPr>
      <w:r>
        <w:rPr>
          <w:rFonts w:hint="eastAsia"/>
        </w:rPr>
        <w:t xml:space="preserve"> </w:t>
      </w:r>
    </w:p>
    <w:p w14:paraId="4D64A3FE" w14:textId="77777777" w:rsidR="0020474E" w:rsidRDefault="0020474E">
      <w:pPr>
        <w:rPr>
          <w:rFonts w:hint="eastAsia"/>
        </w:rPr>
      </w:pPr>
      <w:r>
        <w:rPr>
          <w:rFonts w:hint="eastAsia"/>
        </w:rPr>
        <w:t>最后的总结</w:t>
      </w:r>
    </w:p>
    <w:p w14:paraId="5244FDC9" w14:textId="77777777" w:rsidR="0020474E" w:rsidRDefault="0020474E">
      <w:pPr>
        <w:rPr>
          <w:rFonts w:hint="eastAsia"/>
        </w:rPr>
      </w:pPr>
      <w:r>
        <w:rPr>
          <w:rFonts w:hint="eastAsia"/>
        </w:rPr>
        <w:t>掌握“农”的拼音输入并不困难，关键在于理解拼音的基本构成，熟悉输入法的操作方式，并通过不断的练习加以巩固。借助于现代教育技术和多样化的学习方法，我们可以更加高效地学习汉字及其拼音，从而提升我们的中文水平。</w:t>
      </w:r>
    </w:p>
    <w:p w14:paraId="23C44FA6" w14:textId="77777777" w:rsidR="0020474E" w:rsidRDefault="0020474E">
      <w:pPr>
        <w:rPr>
          <w:rFonts w:hint="eastAsia"/>
        </w:rPr>
      </w:pPr>
    </w:p>
    <w:p w14:paraId="030396B5" w14:textId="77777777" w:rsidR="0020474E" w:rsidRDefault="0020474E">
      <w:pPr>
        <w:rPr>
          <w:rFonts w:hint="eastAsia"/>
        </w:rPr>
      </w:pPr>
      <w:r>
        <w:rPr>
          <w:rFonts w:hint="eastAsia"/>
        </w:rPr>
        <w:t xml:space="preserve"> </w:t>
      </w:r>
    </w:p>
    <w:p w14:paraId="4FC4523A" w14:textId="77777777" w:rsidR="0020474E" w:rsidRDefault="0020474E">
      <w:pPr>
        <w:rPr>
          <w:rFonts w:hint="eastAsia"/>
        </w:rPr>
      </w:pPr>
      <w:r>
        <w:rPr>
          <w:rFonts w:hint="eastAsia"/>
        </w:rPr>
        <w:t>本文是由每日作文网(2345lzwz.com)为大家创作</w:t>
      </w:r>
    </w:p>
    <w:p w14:paraId="064C5337" w14:textId="3BB9537A" w:rsidR="00BD064E" w:rsidRDefault="00BD064E"/>
    <w:sectPr w:rsidR="00BD06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4E"/>
    <w:rsid w:val="0020474E"/>
    <w:rsid w:val="007006AE"/>
    <w:rsid w:val="00BD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D837B8-2416-4535-AFE1-275D629FF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06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06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06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06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06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06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06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06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06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06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06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06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064E"/>
    <w:rPr>
      <w:rFonts w:cstheme="majorBidi"/>
      <w:color w:val="2F5496" w:themeColor="accent1" w:themeShade="BF"/>
      <w:sz w:val="28"/>
      <w:szCs w:val="28"/>
    </w:rPr>
  </w:style>
  <w:style w:type="character" w:customStyle="1" w:styleId="50">
    <w:name w:val="标题 5 字符"/>
    <w:basedOn w:val="a0"/>
    <w:link w:val="5"/>
    <w:uiPriority w:val="9"/>
    <w:semiHidden/>
    <w:rsid w:val="00BD064E"/>
    <w:rPr>
      <w:rFonts w:cstheme="majorBidi"/>
      <w:color w:val="2F5496" w:themeColor="accent1" w:themeShade="BF"/>
      <w:sz w:val="24"/>
    </w:rPr>
  </w:style>
  <w:style w:type="character" w:customStyle="1" w:styleId="60">
    <w:name w:val="标题 6 字符"/>
    <w:basedOn w:val="a0"/>
    <w:link w:val="6"/>
    <w:uiPriority w:val="9"/>
    <w:semiHidden/>
    <w:rsid w:val="00BD064E"/>
    <w:rPr>
      <w:rFonts w:cstheme="majorBidi"/>
      <w:b/>
      <w:bCs/>
      <w:color w:val="2F5496" w:themeColor="accent1" w:themeShade="BF"/>
    </w:rPr>
  </w:style>
  <w:style w:type="character" w:customStyle="1" w:styleId="70">
    <w:name w:val="标题 7 字符"/>
    <w:basedOn w:val="a0"/>
    <w:link w:val="7"/>
    <w:uiPriority w:val="9"/>
    <w:semiHidden/>
    <w:rsid w:val="00BD064E"/>
    <w:rPr>
      <w:rFonts w:cstheme="majorBidi"/>
      <w:b/>
      <w:bCs/>
      <w:color w:val="595959" w:themeColor="text1" w:themeTint="A6"/>
    </w:rPr>
  </w:style>
  <w:style w:type="character" w:customStyle="1" w:styleId="80">
    <w:name w:val="标题 8 字符"/>
    <w:basedOn w:val="a0"/>
    <w:link w:val="8"/>
    <w:uiPriority w:val="9"/>
    <w:semiHidden/>
    <w:rsid w:val="00BD064E"/>
    <w:rPr>
      <w:rFonts w:cstheme="majorBidi"/>
      <w:color w:val="595959" w:themeColor="text1" w:themeTint="A6"/>
    </w:rPr>
  </w:style>
  <w:style w:type="character" w:customStyle="1" w:styleId="90">
    <w:name w:val="标题 9 字符"/>
    <w:basedOn w:val="a0"/>
    <w:link w:val="9"/>
    <w:uiPriority w:val="9"/>
    <w:semiHidden/>
    <w:rsid w:val="00BD064E"/>
    <w:rPr>
      <w:rFonts w:eastAsiaTheme="majorEastAsia" w:cstheme="majorBidi"/>
      <w:color w:val="595959" w:themeColor="text1" w:themeTint="A6"/>
    </w:rPr>
  </w:style>
  <w:style w:type="paragraph" w:styleId="a3">
    <w:name w:val="Title"/>
    <w:basedOn w:val="a"/>
    <w:next w:val="a"/>
    <w:link w:val="a4"/>
    <w:uiPriority w:val="10"/>
    <w:qFormat/>
    <w:rsid w:val="00BD06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06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06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06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064E"/>
    <w:pPr>
      <w:spacing w:before="160"/>
      <w:jc w:val="center"/>
    </w:pPr>
    <w:rPr>
      <w:i/>
      <w:iCs/>
      <w:color w:val="404040" w:themeColor="text1" w:themeTint="BF"/>
    </w:rPr>
  </w:style>
  <w:style w:type="character" w:customStyle="1" w:styleId="a8">
    <w:name w:val="引用 字符"/>
    <w:basedOn w:val="a0"/>
    <w:link w:val="a7"/>
    <w:uiPriority w:val="29"/>
    <w:rsid w:val="00BD064E"/>
    <w:rPr>
      <w:i/>
      <w:iCs/>
      <w:color w:val="404040" w:themeColor="text1" w:themeTint="BF"/>
    </w:rPr>
  </w:style>
  <w:style w:type="paragraph" w:styleId="a9">
    <w:name w:val="List Paragraph"/>
    <w:basedOn w:val="a"/>
    <w:uiPriority w:val="34"/>
    <w:qFormat/>
    <w:rsid w:val="00BD064E"/>
    <w:pPr>
      <w:ind w:left="720"/>
      <w:contextualSpacing/>
    </w:pPr>
  </w:style>
  <w:style w:type="character" w:styleId="aa">
    <w:name w:val="Intense Emphasis"/>
    <w:basedOn w:val="a0"/>
    <w:uiPriority w:val="21"/>
    <w:qFormat/>
    <w:rsid w:val="00BD064E"/>
    <w:rPr>
      <w:i/>
      <w:iCs/>
      <w:color w:val="2F5496" w:themeColor="accent1" w:themeShade="BF"/>
    </w:rPr>
  </w:style>
  <w:style w:type="paragraph" w:styleId="ab">
    <w:name w:val="Intense Quote"/>
    <w:basedOn w:val="a"/>
    <w:next w:val="a"/>
    <w:link w:val="ac"/>
    <w:uiPriority w:val="30"/>
    <w:qFormat/>
    <w:rsid w:val="00BD06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064E"/>
    <w:rPr>
      <w:i/>
      <w:iCs/>
      <w:color w:val="2F5496" w:themeColor="accent1" w:themeShade="BF"/>
    </w:rPr>
  </w:style>
  <w:style w:type="character" w:styleId="ad">
    <w:name w:val="Intense Reference"/>
    <w:basedOn w:val="a0"/>
    <w:uiPriority w:val="32"/>
    <w:qFormat/>
    <w:rsid w:val="00BD06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2025-06-05T01:28:00Z</dcterms:created>
  <dcterms:modified xsi:type="dcterms:W3CDTF">2025-06-05T01:28:00Z</dcterms:modified>
</cp:coreProperties>
</file>