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E68" w14:textId="77777777" w:rsidR="00861F8F" w:rsidRDefault="00861F8F">
      <w:pPr>
        <w:rPr>
          <w:rFonts w:hint="eastAsia"/>
        </w:rPr>
      </w:pPr>
      <w:r>
        <w:rPr>
          <w:rFonts w:hint="eastAsia"/>
        </w:rPr>
        <w:t>nóng 的世界：农耕文明的基石</w:t>
      </w:r>
    </w:p>
    <w:p w14:paraId="6A5E8EA3" w14:textId="77777777" w:rsidR="00861F8F" w:rsidRDefault="00861F8F">
      <w:pPr>
        <w:rPr>
          <w:rFonts w:hint="eastAsia"/>
        </w:rPr>
      </w:pPr>
      <w:r>
        <w:rPr>
          <w:rFonts w:hint="eastAsia"/>
        </w:rPr>
        <w:t>当我们提到“nóng”，首先映入脑海的是广袤的田野、翠绿的稻穗和辛勤劳作的农民。农（nóng）是中华文化和许多其他古老文明的核心，它不仅仅代表着一种生产方式，更是人类社会发展的基础之一。农业的出现使得人们可以从游牧生活转向定居，从而促进了城市的形成和社会结构的发展。</w:t>
      </w:r>
    </w:p>
    <w:p w14:paraId="467EE504" w14:textId="77777777" w:rsidR="00861F8F" w:rsidRDefault="00861F8F">
      <w:pPr>
        <w:rPr>
          <w:rFonts w:hint="eastAsia"/>
        </w:rPr>
      </w:pPr>
    </w:p>
    <w:p w14:paraId="504433FD" w14:textId="77777777" w:rsidR="00861F8F" w:rsidRDefault="00861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6AE4C" w14:textId="77777777" w:rsidR="00861F8F" w:rsidRDefault="00861F8F">
      <w:pPr>
        <w:rPr>
          <w:rFonts w:hint="eastAsia"/>
        </w:rPr>
      </w:pPr>
      <w:r>
        <w:rPr>
          <w:rFonts w:hint="eastAsia"/>
        </w:rPr>
        <w:t>从刀耕火种到现代农业</w:t>
      </w:r>
    </w:p>
    <w:p w14:paraId="622ACF0D" w14:textId="77777777" w:rsidR="00861F8F" w:rsidRDefault="00861F8F">
      <w:pPr>
        <w:rPr>
          <w:rFonts w:hint="eastAsia"/>
        </w:rPr>
      </w:pPr>
      <w:r>
        <w:rPr>
          <w:rFonts w:hint="eastAsia"/>
        </w:rPr>
        <w:t>农业的历史可以追溯到一万多年前的新石器时代，那时的人类开始尝试驯化植物和动物。在中国，最早的农业证据出现在黄河中游地区，随着工具和技术的进步，农业生产逐渐精细化。到了春秋战国时期，铁制农具的应用大大提高了生产效率，也推动了土地制度的变革。而今，科技的力量让农业进入了新的纪元，从无人机播种到智能灌溉系统，现代农业正在以前所未有的速度发展着。</w:t>
      </w:r>
    </w:p>
    <w:p w14:paraId="432E327B" w14:textId="77777777" w:rsidR="00861F8F" w:rsidRDefault="00861F8F">
      <w:pPr>
        <w:rPr>
          <w:rFonts w:hint="eastAsia"/>
        </w:rPr>
      </w:pPr>
    </w:p>
    <w:p w14:paraId="44123CB2" w14:textId="77777777" w:rsidR="00861F8F" w:rsidRDefault="00861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8C70B" w14:textId="77777777" w:rsidR="00861F8F" w:rsidRDefault="00861F8F">
      <w:pPr>
        <w:rPr>
          <w:rFonts w:hint="eastAsia"/>
        </w:rPr>
      </w:pPr>
      <w:r>
        <w:rPr>
          <w:rFonts w:hint="eastAsia"/>
        </w:rPr>
        <w:t>农与文化传承</w:t>
      </w:r>
    </w:p>
    <w:p w14:paraId="52831CD7" w14:textId="77777777" w:rsidR="00861F8F" w:rsidRDefault="00861F8F">
      <w:pPr>
        <w:rPr>
          <w:rFonts w:hint="eastAsia"/>
        </w:rPr>
      </w:pPr>
      <w:r>
        <w:rPr>
          <w:rFonts w:hint="eastAsia"/>
        </w:rPr>
        <w:t>农不仅是物质财富的源泉，也是精神文化的载体。“谁知盘中餐，粒粒皆辛苦”这句古诗表达了对劳动人民辛勤付出的尊重；“二十四节气”则体现了古人对自然规律深刻的理解和智慧结晶。在传统节日如春节、清明节等背后，都隐藏着浓厚的农事活动背景。这些习俗不仅连接着过去与现在，还承载着人们对美好生活的向往。</w:t>
      </w:r>
    </w:p>
    <w:p w14:paraId="232664ED" w14:textId="77777777" w:rsidR="00861F8F" w:rsidRDefault="00861F8F">
      <w:pPr>
        <w:rPr>
          <w:rFonts w:hint="eastAsia"/>
        </w:rPr>
      </w:pPr>
    </w:p>
    <w:p w14:paraId="323C2764" w14:textId="77777777" w:rsidR="00861F8F" w:rsidRDefault="00861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A37A2" w14:textId="77777777" w:rsidR="00861F8F" w:rsidRDefault="00861F8F">
      <w:pPr>
        <w:rPr>
          <w:rFonts w:hint="eastAsia"/>
        </w:rPr>
      </w:pPr>
      <w:r>
        <w:rPr>
          <w:rFonts w:hint="eastAsia"/>
        </w:rPr>
        <w:t>面对挑战：可持续发展之路</w:t>
      </w:r>
    </w:p>
    <w:p w14:paraId="4485ED87" w14:textId="77777777" w:rsidR="00861F8F" w:rsidRDefault="00861F8F">
      <w:pPr>
        <w:rPr>
          <w:rFonts w:hint="eastAsia"/>
        </w:rPr>
      </w:pPr>
      <w:r>
        <w:rPr>
          <w:rFonts w:hint="eastAsia"/>
        </w:rPr>
        <w:t>然而，在全球气候变化加剧、人口增长迅速以及资源日益稀缺的大背景下，传统农业面临着前所未有的挑战。为了确保粮食安全并保护生态环境，我们必须探索更加高效、环保且可持续发展的新型农业模式。通过推广绿色种植技术、优化水资源管理以及加强国际合作等方式，我们有望找到一条既能满足当代需求又不影响后代利益的道路。</w:t>
      </w:r>
    </w:p>
    <w:p w14:paraId="5D4B5FCB" w14:textId="77777777" w:rsidR="00861F8F" w:rsidRDefault="00861F8F">
      <w:pPr>
        <w:rPr>
          <w:rFonts w:hint="eastAsia"/>
        </w:rPr>
      </w:pPr>
    </w:p>
    <w:p w14:paraId="2D0AECEC" w14:textId="77777777" w:rsidR="00861F8F" w:rsidRDefault="00861F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7E1E3" w14:textId="77777777" w:rsidR="00861F8F" w:rsidRDefault="00861F8F">
      <w:pPr>
        <w:rPr>
          <w:rFonts w:hint="eastAsia"/>
        </w:rPr>
      </w:pPr>
      <w:r>
        <w:rPr>
          <w:rFonts w:hint="eastAsia"/>
        </w:rPr>
        <w:t>展望未来：智能化引领方向</w:t>
      </w:r>
    </w:p>
    <w:p w14:paraId="008E878D" w14:textId="77777777" w:rsidR="00861F8F" w:rsidRDefault="00861F8F">
      <w:pPr>
        <w:rPr>
          <w:rFonts w:hint="eastAsia"/>
        </w:rPr>
      </w:pPr>
      <w:r>
        <w:rPr>
          <w:rFonts w:hint="eastAsia"/>
        </w:rPr>
        <w:t>随着信息技术的日新月异，智能农业正成为行业发展的新趋势。借助大数据分析、物联网传感设备及人工智能算法的支持，农场主们能够实现精准施肥、病虫害预警等多项功能，从而提高作物产量质量，并减少环境污染。电商平台也为农产品销售开辟了更广阔的市场空间，让更多优质产品走进千家万户。可以说，“nóng”的未来充满了无限可能，而这一切都将由科技创新来书写。</w:t>
      </w:r>
    </w:p>
    <w:p w14:paraId="5D1837BC" w14:textId="77777777" w:rsidR="00861F8F" w:rsidRDefault="00861F8F">
      <w:pPr>
        <w:rPr>
          <w:rFonts w:hint="eastAsia"/>
        </w:rPr>
      </w:pPr>
    </w:p>
    <w:p w14:paraId="14FC450A" w14:textId="77777777" w:rsidR="00861F8F" w:rsidRDefault="00861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73CDD" w14:textId="051F1884" w:rsidR="00740A9F" w:rsidRDefault="00740A9F"/>
    <w:sectPr w:rsidR="0074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9F"/>
    <w:rsid w:val="007006AE"/>
    <w:rsid w:val="00740A9F"/>
    <w:rsid w:val="0086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AE25A-094F-4652-BA84-A5672C11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