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F6BB" w14:textId="77777777" w:rsidR="00425783" w:rsidRDefault="00425783">
      <w:pPr>
        <w:rPr>
          <w:rFonts w:hint="eastAsia"/>
        </w:rPr>
      </w:pPr>
      <w:r>
        <w:rPr>
          <w:rFonts w:hint="eastAsia"/>
        </w:rPr>
        <w:t>伐檀的原文带的拼音</w:t>
      </w:r>
    </w:p>
    <w:p w14:paraId="417B6243" w14:textId="77777777" w:rsidR="00425783" w:rsidRDefault="00425783">
      <w:pPr>
        <w:rPr>
          <w:rFonts w:hint="eastAsia"/>
        </w:rPr>
      </w:pPr>
      <w:r>
        <w:rPr>
          <w:rFonts w:hint="eastAsia"/>
        </w:rPr>
        <w:t>《诗经》作为中国古代最早的诗歌总集，承载着丰富的历史文化内涵。其中，《伐檀》这首诗以其独特的艺术魅力和深刻的社会意义，吸引了无数读者的目光。以下是《伐檀》一诗及其拼音标注：</w:t>
      </w:r>
    </w:p>
    <w:p w14:paraId="76542971" w14:textId="77777777" w:rsidR="00425783" w:rsidRDefault="00425783">
      <w:pPr>
        <w:rPr>
          <w:rFonts w:hint="eastAsia"/>
        </w:rPr>
      </w:pPr>
    </w:p>
    <w:p w14:paraId="06DAFE06" w14:textId="77777777" w:rsidR="00425783" w:rsidRDefault="00425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7280B" w14:textId="77777777" w:rsidR="00425783" w:rsidRDefault="00425783">
      <w:pPr>
        <w:rPr>
          <w:rFonts w:hint="eastAsia"/>
        </w:rPr>
      </w:pPr>
      <w:r>
        <w:rPr>
          <w:rFonts w:hint="eastAsia"/>
        </w:rPr>
        <w:t>原文与拼音</w:t>
      </w:r>
    </w:p>
    <w:p w14:paraId="56547FF2" w14:textId="77777777" w:rsidR="00425783" w:rsidRDefault="00425783">
      <w:pPr>
        <w:rPr>
          <w:rFonts w:hint="eastAsia"/>
        </w:rPr>
      </w:pPr>
      <w:r>
        <w:rPr>
          <w:rFonts w:hint="eastAsia"/>
        </w:rPr>
        <w:t>坎坎（kǎn kǎn）伐檀（tán）兮，置之河之干（gān）兮。河水清且涟漪（lián yī）。不稼（jià）不穑（sè），胡取禾三百廛（chán）兮？不狩（shòu）不猎，胡瞻尔庭有县貆（huán）兮？彼君子兮，不素餐兮！</w:t>
      </w:r>
    </w:p>
    <w:p w14:paraId="322AA096" w14:textId="77777777" w:rsidR="00425783" w:rsidRDefault="00425783">
      <w:pPr>
        <w:rPr>
          <w:rFonts w:hint="eastAsia"/>
        </w:rPr>
      </w:pPr>
    </w:p>
    <w:p w14:paraId="4AAA984F" w14:textId="77777777" w:rsidR="00425783" w:rsidRDefault="00425783">
      <w:pPr>
        <w:rPr>
          <w:rFonts w:hint="eastAsia"/>
        </w:rPr>
      </w:pPr>
      <w:r>
        <w:rPr>
          <w:rFonts w:hint="eastAsia"/>
        </w:rPr>
        <w:t>坎坎伐辐（fú）兮，置之河之侧（cè）兮。河水清且直猗（yī）。不稼不穑，胡取禾三百亿兮？不狩不猎，胡瞻尔庭有县特兮？彼君子兮，不素食兮！</w:t>
      </w:r>
    </w:p>
    <w:p w14:paraId="1546601F" w14:textId="77777777" w:rsidR="00425783" w:rsidRDefault="00425783">
      <w:pPr>
        <w:rPr>
          <w:rFonts w:hint="eastAsia"/>
        </w:rPr>
      </w:pPr>
    </w:p>
    <w:p w14:paraId="4DB5B02D" w14:textId="77777777" w:rsidR="00425783" w:rsidRDefault="00425783">
      <w:pPr>
        <w:rPr>
          <w:rFonts w:hint="eastAsia"/>
        </w:rPr>
      </w:pPr>
      <w:r>
        <w:rPr>
          <w:rFonts w:hint="eastAsia"/>
        </w:rPr>
        <w:t>坎坎伐轮（lún）兮，置之河之漘（chún）兮。河水清且沦猗（yī）。不稼不穑，胡取禾三百囷（qūn）兮？不狩不猎，胡瞻尔庭有县鹑（chún）兮？彼君子兮，不素飧（sūn）兮！</w:t>
      </w:r>
    </w:p>
    <w:p w14:paraId="4FB8725A" w14:textId="77777777" w:rsidR="00425783" w:rsidRDefault="00425783">
      <w:pPr>
        <w:rPr>
          <w:rFonts w:hint="eastAsia"/>
        </w:rPr>
      </w:pPr>
    </w:p>
    <w:p w14:paraId="2E77D92F" w14:textId="77777777" w:rsidR="00425783" w:rsidRDefault="00425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2A6AE" w14:textId="77777777" w:rsidR="00425783" w:rsidRDefault="00425783">
      <w:pPr>
        <w:rPr>
          <w:rFonts w:hint="eastAsia"/>
        </w:rPr>
      </w:pPr>
      <w:r>
        <w:rPr>
          <w:rFonts w:hint="eastAsia"/>
        </w:rPr>
        <w:t>背景介绍</w:t>
      </w:r>
    </w:p>
    <w:p w14:paraId="56D855A6" w14:textId="77777777" w:rsidR="00425783" w:rsidRDefault="00425783">
      <w:pPr>
        <w:rPr>
          <w:rFonts w:hint="eastAsia"/>
        </w:rPr>
      </w:pPr>
      <w:r>
        <w:rPr>
          <w:rFonts w:hint="eastAsia"/>
        </w:rPr>
        <w:t>《伐檀》出自《诗经·魏风》，据信创作于西周晚期至春秋时期。这一时期的中国社会正经历着从奴隶制向封建制过渡的巨大变革，阶级矛盾日益尖锐。诗中的“君子”并非指品德高尚之人，而是指统治阶层中的一员，而“素餐”则指的是无功受禄的行为。</w:t>
      </w:r>
    </w:p>
    <w:p w14:paraId="649C997D" w14:textId="77777777" w:rsidR="00425783" w:rsidRDefault="00425783">
      <w:pPr>
        <w:rPr>
          <w:rFonts w:hint="eastAsia"/>
        </w:rPr>
      </w:pPr>
    </w:p>
    <w:p w14:paraId="6B934885" w14:textId="77777777" w:rsidR="00425783" w:rsidRDefault="00425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864DC" w14:textId="77777777" w:rsidR="00425783" w:rsidRDefault="00425783">
      <w:pPr>
        <w:rPr>
          <w:rFonts w:hint="eastAsia"/>
        </w:rPr>
      </w:pPr>
      <w:r>
        <w:rPr>
          <w:rFonts w:hint="eastAsia"/>
        </w:rPr>
        <w:t>主题思想</w:t>
      </w:r>
    </w:p>
    <w:p w14:paraId="11D70143" w14:textId="77777777" w:rsidR="00425783" w:rsidRDefault="00425783">
      <w:pPr>
        <w:rPr>
          <w:rFonts w:hint="eastAsia"/>
        </w:rPr>
      </w:pPr>
      <w:r>
        <w:rPr>
          <w:rFonts w:hint="eastAsia"/>
        </w:rPr>
        <w:t>本诗通过描述劳动者砍伐檀木、将木材放置河边的情景，以及对那些不劳而获者的质疑，表达了劳动人民对于剥削现象的不满。诗中反复使用了“不稼不穑”、“不狩不猎”的对比手法，强调了辛勤劳动者与无所事事却享受成果的贵族之间的不公平关系。这种批判精神，在一定程度上反映了当时社会底层民众的心声。</w:t>
      </w:r>
    </w:p>
    <w:p w14:paraId="5014E992" w14:textId="77777777" w:rsidR="00425783" w:rsidRDefault="00425783">
      <w:pPr>
        <w:rPr>
          <w:rFonts w:hint="eastAsia"/>
        </w:rPr>
      </w:pPr>
    </w:p>
    <w:p w14:paraId="45D53AED" w14:textId="77777777" w:rsidR="00425783" w:rsidRDefault="00425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1FDCD" w14:textId="77777777" w:rsidR="00425783" w:rsidRDefault="00425783">
      <w:pPr>
        <w:rPr>
          <w:rFonts w:hint="eastAsia"/>
        </w:rPr>
      </w:pPr>
      <w:r>
        <w:rPr>
          <w:rFonts w:hint="eastAsia"/>
        </w:rPr>
        <w:t>艺术特色</w:t>
      </w:r>
    </w:p>
    <w:p w14:paraId="442EA32D" w14:textId="77777777" w:rsidR="00425783" w:rsidRDefault="00425783">
      <w:pPr>
        <w:rPr>
          <w:rFonts w:hint="eastAsia"/>
        </w:rPr>
      </w:pPr>
      <w:r>
        <w:rPr>
          <w:rFonts w:hint="eastAsia"/>
        </w:rPr>
        <w:t>《伐檀》在语言运用上简洁有力，采用大量的叠字如“坎坎”、“涟漪”，增强了诗句的音乐性和节奏感。它还巧妙地结合自然景象与人类活动，使得整个场景栩栩如生。诗中多次提到“河水清且…”这样的描写，不仅为诗歌增添了美感，也暗示了一种纯净、公正的理想境界，与现实中存在的不公形成了鲜明对照。</w:t>
      </w:r>
    </w:p>
    <w:p w14:paraId="6D021E41" w14:textId="77777777" w:rsidR="00425783" w:rsidRDefault="00425783">
      <w:pPr>
        <w:rPr>
          <w:rFonts w:hint="eastAsia"/>
        </w:rPr>
      </w:pPr>
    </w:p>
    <w:p w14:paraId="59E50AE9" w14:textId="77777777" w:rsidR="00425783" w:rsidRDefault="00425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3611E" w14:textId="77777777" w:rsidR="00425783" w:rsidRDefault="00425783">
      <w:pPr>
        <w:rPr>
          <w:rFonts w:hint="eastAsia"/>
        </w:rPr>
      </w:pPr>
      <w:r>
        <w:rPr>
          <w:rFonts w:hint="eastAsia"/>
        </w:rPr>
        <w:t>历史影响</w:t>
      </w:r>
    </w:p>
    <w:p w14:paraId="60C51CED" w14:textId="77777777" w:rsidR="00425783" w:rsidRDefault="00425783">
      <w:pPr>
        <w:rPr>
          <w:rFonts w:hint="eastAsia"/>
        </w:rPr>
      </w:pPr>
      <w:r>
        <w:rPr>
          <w:rFonts w:hint="eastAsia"/>
        </w:rPr>
        <w:t>《伐檀》作为《诗经》中的一篇重要作品，其影响深远。它不仅是研究古代社会结构、经济形态以及人民生活状况的重要资料，而且对后世文学创作产生了积极的影响。许多诗人借鉴了《伐檀》的艺术表现手法，并在其基础上进行了创新和发展，使之成为中国古典诗歌宝库中一颗璀璨的明珠。</w:t>
      </w:r>
    </w:p>
    <w:p w14:paraId="0E082D7A" w14:textId="77777777" w:rsidR="00425783" w:rsidRDefault="00425783">
      <w:pPr>
        <w:rPr>
          <w:rFonts w:hint="eastAsia"/>
        </w:rPr>
      </w:pPr>
    </w:p>
    <w:p w14:paraId="2D675DE6" w14:textId="77777777" w:rsidR="00425783" w:rsidRDefault="00425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A5B73" w14:textId="6AC547FB" w:rsidR="009C7FEF" w:rsidRDefault="009C7FEF"/>
    <w:sectPr w:rsidR="009C7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EF"/>
    <w:rsid w:val="00425783"/>
    <w:rsid w:val="009C7FE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08E8C-1AB8-46C0-B520-FA74B380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