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786D" w14:textId="77777777" w:rsidR="008F0514" w:rsidRDefault="008F0514">
      <w:pPr>
        <w:rPr>
          <w:rFonts w:hint="eastAsia"/>
        </w:rPr>
      </w:pPr>
      <w:r>
        <w:rPr>
          <w:rFonts w:hint="eastAsia"/>
        </w:rPr>
        <w:t>仿佛的拼音：fangfu，一种声音的细腻表达</w:t>
      </w:r>
    </w:p>
    <w:p w14:paraId="2184F4FE" w14:textId="77777777" w:rsidR="008F0514" w:rsidRDefault="008F0514">
      <w:pPr>
        <w:rPr>
          <w:rFonts w:hint="eastAsia"/>
        </w:rPr>
      </w:pPr>
      <w:r>
        <w:rPr>
          <w:rFonts w:hint="eastAsia"/>
        </w:rPr>
        <w:t>在中国语言的广袤天空中，“仿佛”是一个充满诗意与哲理的词汇。其正确的拼音读作“fangfu”，而不是有些人可能误以为的“fangfo”。这个词不仅仅是一种简单的相似或近似的表达，它更像是一座桥梁，连接着现实与想象的世界，让人们得以在两者之间自由穿梭。</w:t>
      </w:r>
    </w:p>
    <w:p w14:paraId="0FBFCCA0" w14:textId="77777777" w:rsidR="008F0514" w:rsidRDefault="008F0514">
      <w:pPr>
        <w:rPr>
          <w:rFonts w:hint="eastAsia"/>
        </w:rPr>
      </w:pPr>
    </w:p>
    <w:p w14:paraId="161296B4" w14:textId="77777777" w:rsidR="008F0514" w:rsidRDefault="008F0514">
      <w:pPr>
        <w:rPr>
          <w:rFonts w:hint="eastAsia"/>
        </w:rPr>
      </w:pPr>
      <w:r>
        <w:rPr>
          <w:rFonts w:hint="eastAsia"/>
        </w:rPr>
        <w:t xml:space="preserve"> </w:t>
      </w:r>
    </w:p>
    <w:p w14:paraId="5604BAD5" w14:textId="77777777" w:rsidR="008F0514" w:rsidRDefault="008F0514">
      <w:pPr>
        <w:rPr>
          <w:rFonts w:hint="eastAsia"/>
        </w:rPr>
      </w:pPr>
      <w:r>
        <w:rPr>
          <w:rFonts w:hint="eastAsia"/>
        </w:rPr>
        <w:t>历史长河中的“仿佛”</w:t>
      </w:r>
    </w:p>
    <w:p w14:paraId="0DA27013" w14:textId="77777777" w:rsidR="008F0514" w:rsidRDefault="008F0514">
      <w:pPr>
        <w:rPr>
          <w:rFonts w:hint="eastAsia"/>
        </w:rPr>
      </w:pPr>
      <w:r>
        <w:rPr>
          <w:rFonts w:hint="eastAsia"/>
        </w:rPr>
        <w:t>追溯到古代，“仿佛”就已经出现在诸多经典文学作品之中。从《诗经》到唐诗宋词，再到明清小说，我们都能看到这个词语的身影。古人用它来描绘那些难以言喻的情景，或是表达对美好事物的追忆。比如，在李白的笔下，“仿佛若有光”，简单几字便勾勒出了一幅令人神往的画面；而在苏轼的《赤壁赋》里，“清风徐来，水波不兴”的宁静背后，也有“仿佛”所带来的那份悠远意境。</w:t>
      </w:r>
    </w:p>
    <w:p w14:paraId="70CB9B02" w14:textId="77777777" w:rsidR="008F0514" w:rsidRDefault="008F0514">
      <w:pPr>
        <w:rPr>
          <w:rFonts w:hint="eastAsia"/>
        </w:rPr>
      </w:pPr>
    </w:p>
    <w:p w14:paraId="6F340439" w14:textId="77777777" w:rsidR="008F0514" w:rsidRDefault="008F0514">
      <w:pPr>
        <w:rPr>
          <w:rFonts w:hint="eastAsia"/>
        </w:rPr>
      </w:pPr>
      <w:r>
        <w:rPr>
          <w:rFonts w:hint="eastAsia"/>
        </w:rPr>
        <w:t xml:space="preserve"> </w:t>
      </w:r>
    </w:p>
    <w:p w14:paraId="53A98C16" w14:textId="77777777" w:rsidR="008F0514" w:rsidRDefault="008F0514">
      <w:pPr>
        <w:rPr>
          <w:rFonts w:hint="eastAsia"/>
        </w:rPr>
      </w:pPr>
      <w:r>
        <w:rPr>
          <w:rFonts w:hint="eastAsia"/>
        </w:rPr>
        <w:t>现代语境下的“仿佛”</w:t>
      </w:r>
    </w:p>
    <w:p w14:paraId="12966DBD" w14:textId="77777777" w:rsidR="008F0514" w:rsidRDefault="008F0514">
      <w:pPr>
        <w:rPr>
          <w:rFonts w:hint="eastAsia"/>
        </w:rPr>
      </w:pPr>
      <w:r>
        <w:rPr>
          <w:rFonts w:hint="eastAsia"/>
        </w:rPr>
        <w:t>随着时代的发展，“仿佛”并没有失去它的魅力，反而在现代社会找到了新的表达空间。无论是文学创作、电影剧本还是日常对话中，“仿佛”都扮演着重要角色。它不仅用于描述视觉上的相似性，也可以用来形容听觉、触觉甚至是心灵上的共鸣。当人们说某件事“仿佛昨天发生的一样”，这不仅仅是时间上的靠近，更是情感上的深刻联系。“仿佛”还常常出现在科幻故事里，作为连接现实与未来世界的纽带，为读者带来无限遐想。</w:t>
      </w:r>
    </w:p>
    <w:p w14:paraId="0A29CB1D" w14:textId="77777777" w:rsidR="008F0514" w:rsidRDefault="008F0514">
      <w:pPr>
        <w:rPr>
          <w:rFonts w:hint="eastAsia"/>
        </w:rPr>
      </w:pPr>
    </w:p>
    <w:p w14:paraId="435CBC43" w14:textId="77777777" w:rsidR="008F0514" w:rsidRDefault="008F0514">
      <w:pPr>
        <w:rPr>
          <w:rFonts w:hint="eastAsia"/>
        </w:rPr>
      </w:pPr>
      <w:r>
        <w:rPr>
          <w:rFonts w:hint="eastAsia"/>
        </w:rPr>
        <w:t xml:space="preserve"> </w:t>
      </w:r>
    </w:p>
    <w:p w14:paraId="7573C4CD" w14:textId="77777777" w:rsidR="008F0514" w:rsidRDefault="008F0514">
      <w:pPr>
        <w:rPr>
          <w:rFonts w:hint="eastAsia"/>
        </w:rPr>
      </w:pPr>
      <w:r>
        <w:rPr>
          <w:rFonts w:hint="eastAsia"/>
        </w:rPr>
        <w:t>艺术领域中的“仿佛”</w:t>
      </w:r>
    </w:p>
    <w:p w14:paraId="63FFAE70" w14:textId="77777777" w:rsidR="008F0514" w:rsidRDefault="008F0514">
      <w:pPr>
        <w:rPr>
          <w:rFonts w:hint="eastAsia"/>
        </w:rPr>
      </w:pPr>
      <w:r>
        <w:rPr>
          <w:rFonts w:hint="eastAsia"/>
        </w:rPr>
        <w:t>在绘画、音乐乃至舞蹈等艺术形式中，“仿佛”有着独特的地位。画家们通过色彩和线条捕捉那一瞬间的心动，让观众感受到画布上似乎流动着的真实情感；音乐家则利用旋律和节奏营造出似曾相识却又无法名状的氛围；舞者以身体的语言讲述着一个个没有言语的故事，每一个动作都像是在诉说着过去的回忆或未来的憧憬。“仿佛”在这里不再只是一个词，而是一种能够触动灵魂的艺术表现手法。</w:t>
      </w:r>
    </w:p>
    <w:p w14:paraId="7493BFCC" w14:textId="77777777" w:rsidR="008F0514" w:rsidRDefault="008F0514">
      <w:pPr>
        <w:rPr>
          <w:rFonts w:hint="eastAsia"/>
        </w:rPr>
      </w:pPr>
    </w:p>
    <w:p w14:paraId="0E12D605" w14:textId="77777777" w:rsidR="008F0514" w:rsidRDefault="008F0514">
      <w:pPr>
        <w:rPr>
          <w:rFonts w:hint="eastAsia"/>
        </w:rPr>
      </w:pPr>
      <w:r>
        <w:rPr>
          <w:rFonts w:hint="eastAsia"/>
        </w:rPr>
        <w:t xml:space="preserve"> </w:t>
      </w:r>
    </w:p>
    <w:p w14:paraId="0EB4E653" w14:textId="77777777" w:rsidR="008F0514" w:rsidRDefault="008F0514">
      <w:pPr>
        <w:rPr>
          <w:rFonts w:hint="eastAsia"/>
        </w:rPr>
      </w:pPr>
      <w:r>
        <w:rPr>
          <w:rFonts w:hint="eastAsia"/>
        </w:rPr>
        <w:t>最后的总结：“仿佛”的永恒价值</w:t>
      </w:r>
    </w:p>
    <w:p w14:paraId="5A17388D" w14:textId="77777777" w:rsidR="008F0514" w:rsidRDefault="008F0514">
      <w:pPr>
        <w:rPr>
          <w:rFonts w:hint="eastAsia"/>
        </w:rPr>
      </w:pPr>
      <w:r>
        <w:rPr>
          <w:rFonts w:hint="eastAsia"/>
        </w:rPr>
        <w:t>“仿佛”作为一个汉语词汇，承载着丰富的文化内涵和情感色彩。它的正确发音是“fangfu”，而非“fangfo”。无论是在古典文学还是现代生活中，“仿佛”都以其独特的方式影响着人们的思维方式和交流模式。它提醒我们，在追求精确的也不要忘记留一点空间给那些不确定但又无比珍贵的东西——它们或许就藏在“仿佛”所构建的那个美丽世界里。</w:t>
      </w:r>
    </w:p>
    <w:p w14:paraId="29E6225E" w14:textId="77777777" w:rsidR="008F0514" w:rsidRDefault="008F0514">
      <w:pPr>
        <w:rPr>
          <w:rFonts w:hint="eastAsia"/>
        </w:rPr>
      </w:pPr>
    </w:p>
    <w:p w14:paraId="19B6F4D5" w14:textId="77777777" w:rsidR="008F0514" w:rsidRDefault="008F0514">
      <w:pPr>
        <w:rPr>
          <w:rFonts w:hint="eastAsia"/>
        </w:rPr>
      </w:pPr>
      <w:r>
        <w:rPr>
          <w:rFonts w:hint="eastAsia"/>
        </w:rPr>
        <w:t>本文是由每日作文网(2345lzwz.com)为大家创作</w:t>
      </w:r>
    </w:p>
    <w:p w14:paraId="3CF47093" w14:textId="7CC12BB7" w:rsidR="001A2D47" w:rsidRDefault="001A2D47"/>
    <w:sectPr w:rsidR="001A2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47"/>
    <w:rsid w:val="001A2D47"/>
    <w:rsid w:val="007006AE"/>
    <w:rsid w:val="008F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0DE619-BBAF-4039-9FB2-532FA26E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D47"/>
    <w:rPr>
      <w:rFonts w:cstheme="majorBidi"/>
      <w:color w:val="2F5496" w:themeColor="accent1" w:themeShade="BF"/>
      <w:sz w:val="28"/>
      <w:szCs w:val="28"/>
    </w:rPr>
  </w:style>
  <w:style w:type="character" w:customStyle="1" w:styleId="50">
    <w:name w:val="标题 5 字符"/>
    <w:basedOn w:val="a0"/>
    <w:link w:val="5"/>
    <w:uiPriority w:val="9"/>
    <w:semiHidden/>
    <w:rsid w:val="001A2D47"/>
    <w:rPr>
      <w:rFonts w:cstheme="majorBidi"/>
      <w:color w:val="2F5496" w:themeColor="accent1" w:themeShade="BF"/>
      <w:sz w:val="24"/>
    </w:rPr>
  </w:style>
  <w:style w:type="character" w:customStyle="1" w:styleId="60">
    <w:name w:val="标题 6 字符"/>
    <w:basedOn w:val="a0"/>
    <w:link w:val="6"/>
    <w:uiPriority w:val="9"/>
    <w:semiHidden/>
    <w:rsid w:val="001A2D47"/>
    <w:rPr>
      <w:rFonts w:cstheme="majorBidi"/>
      <w:b/>
      <w:bCs/>
      <w:color w:val="2F5496" w:themeColor="accent1" w:themeShade="BF"/>
    </w:rPr>
  </w:style>
  <w:style w:type="character" w:customStyle="1" w:styleId="70">
    <w:name w:val="标题 7 字符"/>
    <w:basedOn w:val="a0"/>
    <w:link w:val="7"/>
    <w:uiPriority w:val="9"/>
    <w:semiHidden/>
    <w:rsid w:val="001A2D47"/>
    <w:rPr>
      <w:rFonts w:cstheme="majorBidi"/>
      <w:b/>
      <w:bCs/>
      <w:color w:val="595959" w:themeColor="text1" w:themeTint="A6"/>
    </w:rPr>
  </w:style>
  <w:style w:type="character" w:customStyle="1" w:styleId="80">
    <w:name w:val="标题 8 字符"/>
    <w:basedOn w:val="a0"/>
    <w:link w:val="8"/>
    <w:uiPriority w:val="9"/>
    <w:semiHidden/>
    <w:rsid w:val="001A2D47"/>
    <w:rPr>
      <w:rFonts w:cstheme="majorBidi"/>
      <w:color w:val="595959" w:themeColor="text1" w:themeTint="A6"/>
    </w:rPr>
  </w:style>
  <w:style w:type="character" w:customStyle="1" w:styleId="90">
    <w:name w:val="标题 9 字符"/>
    <w:basedOn w:val="a0"/>
    <w:link w:val="9"/>
    <w:uiPriority w:val="9"/>
    <w:semiHidden/>
    <w:rsid w:val="001A2D47"/>
    <w:rPr>
      <w:rFonts w:eastAsiaTheme="majorEastAsia" w:cstheme="majorBidi"/>
      <w:color w:val="595959" w:themeColor="text1" w:themeTint="A6"/>
    </w:rPr>
  </w:style>
  <w:style w:type="paragraph" w:styleId="a3">
    <w:name w:val="Title"/>
    <w:basedOn w:val="a"/>
    <w:next w:val="a"/>
    <w:link w:val="a4"/>
    <w:uiPriority w:val="10"/>
    <w:qFormat/>
    <w:rsid w:val="001A2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D47"/>
    <w:pPr>
      <w:spacing w:before="160"/>
      <w:jc w:val="center"/>
    </w:pPr>
    <w:rPr>
      <w:i/>
      <w:iCs/>
      <w:color w:val="404040" w:themeColor="text1" w:themeTint="BF"/>
    </w:rPr>
  </w:style>
  <w:style w:type="character" w:customStyle="1" w:styleId="a8">
    <w:name w:val="引用 字符"/>
    <w:basedOn w:val="a0"/>
    <w:link w:val="a7"/>
    <w:uiPriority w:val="29"/>
    <w:rsid w:val="001A2D47"/>
    <w:rPr>
      <w:i/>
      <w:iCs/>
      <w:color w:val="404040" w:themeColor="text1" w:themeTint="BF"/>
    </w:rPr>
  </w:style>
  <w:style w:type="paragraph" w:styleId="a9">
    <w:name w:val="List Paragraph"/>
    <w:basedOn w:val="a"/>
    <w:uiPriority w:val="34"/>
    <w:qFormat/>
    <w:rsid w:val="001A2D47"/>
    <w:pPr>
      <w:ind w:left="720"/>
      <w:contextualSpacing/>
    </w:pPr>
  </w:style>
  <w:style w:type="character" w:styleId="aa">
    <w:name w:val="Intense Emphasis"/>
    <w:basedOn w:val="a0"/>
    <w:uiPriority w:val="21"/>
    <w:qFormat/>
    <w:rsid w:val="001A2D47"/>
    <w:rPr>
      <w:i/>
      <w:iCs/>
      <w:color w:val="2F5496" w:themeColor="accent1" w:themeShade="BF"/>
    </w:rPr>
  </w:style>
  <w:style w:type="paragraph" w:styleId="ab">
    <w:name w:val="Intense Quote"/>
    <w:basedOn w:val="a"/>
    <w:next w:val="a"/>
    <w:link w:val="ac"/>
    <w:uiPriority w:val="30"/>
    <w:qFormat/>
    <w:rsid w:val="001A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D47"/>
    <w:rPr>
      <w:i/>
      <w:iCs/>
      <w:color w:val="2F5496" w:themeColor="accent1" w:themeShade="BF"/>
    </w:rPr>
  </w:style>
  <w:style w:type="character" w:styleId="ad">
    <w:name w:val="Intense Reference"/>
    <w:basedOn w:val="a0"/>
    <w:uiPriority w:val="32"/>
    <w:qFormat/>
    <w:rsid w:val="001A2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