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6009" w14:textId="77777777" w:rsidR="006473BC" w:rsidRDefault="006473BC">
      <w:pPr>
        <w:rPr>
          <w:rFonts w:hint="eastAsia"/>
        </w:rPr>
      </w:pPr>
      <w:r>
        <w:rPr>
          <w:rFonts w:hint="eastAsia"/>
        </w:rPr>
        <w:t>二首的拼音：诗意与音律的和谐</w:t>
      </w:r>
    </w:p>
    <w:p w14:paraId="791E8327" w14:textId="77777777" w:rsidR="006473BC" w:rsidRDefault="006473BC">
      <w:pPr>
        <w:rPr>
          <w:rFonts w:hint="eastAsia"/>
        </w:rPr>
      </w:pPr>
      <w:r>
        <w:rPr>
          <w:rFonts w:hint="eastAsia"/>
        </w:rPr>
        <w:t>在汉语的世界里，每一个字都承载着丰富的文化内涵和历史底蕴。当我们提到“二首”（èr shǒu）的拼音时，我们不仅是在谈论这两个汉字的声音符号，更是在探讨一种语言艺术的表现形式。诗歌在中国文化中占据着举足轻重的地位，“二首”通常指的是两篇诗作或同一作品中的两个部分，它们既独立又相互关联，共同构成了完整的文学表达。</w:t>
      </w:r>
    </w:p>
    <w:p w14:paraId="1ABD951B" w14:textId="77777777" w:rsidR="006473BC" w:rsidRDefault="006473BC">
      <w:pPr>
        <w:rPr>
          <w:rFonts w:hint="eastAsia"/>
        </w:rPr>
      </w:pPr>
    </w:p>
    <w:p w14:paraId="0DCC7D69" w14:textId="77777777" w:rsidR="006473BC" w:rsidRDefault="0064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11C66" w14:textId="77777777" w:rsidR="006473BC" w:rsidRDefault="006473BC">
      <w:pPr>
        <w:rPr>
          <w:rFonts w:hint="eastAsia"/>
        </w:rPr>
      </w:pPr>
      <w:r>
        <w:rPr>
          <w:rFonts w:hint="eastAsia"/>
        </w:rPr>
        <w:t>从韵脚到意境：“二首”的独特魅力</w:t>
      </w:r>
    </w:p>
    <w:p w14:paraId="5883B03D" w14:textId="77777777" w:rsidR="006473BC" w:rsidRDefault="006473BC">
      <w:pPr>
        <w:rPr>
          <w:rFonts w:hint="eastAsia"/>
        </w:rPr>
      </w:pPr>
      <w:r>
        <w:rPr>
          <w:rFonts w:hint="eastAsia"/>
        </w:rPr>
        <w:t>中国古代诗人创作时往往追求音韵之美，通过精心选择词汇来构建诗句，使之读起来朗朗上口。“二首”作为一对相伴而生的作品，它们之间的关系就像是音乐中的复调，既有各自的旋律线条，又能在整体上产生共鸣。例如，在杜甫的《赠卫八处士》中，前后两部分虽然描述了不同的情景，却因相似的情感基调而紧密相连，使得读者能够感受到作者内心深处那份对友情的珍视。</w:t>
      </w:r>
    </w:p>
    <w:p w14:paraId="42323836" w14:textId="77777777" w:rsidR="006473BC" w:rsidRDefault="006473BC">
      <w:pPr>
        <w:rPr>
          <w:rFonts w:hint="eastAsia"/>
        </w:rPr>
      </w:pPr>
    </w:p>
    <w:p w14:paraId="5FC4DC04" w14:textId="77777777" w:rsidR="006473BC" w:rsidRDefault="0064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635AC" w14:textId="77777777" w:rsidR="006473BC" w:rsidRDefault="006473BC">
      <w:pPr>
        <w:rPr>
          <w:rFonts w:hint="eastAsia"/>
        </w:rPr>
      </w:pPr>
      <w:r>
        <w:rPr>
          <w:rFonts w:hint="eastAsia"/>
        </w:rPr>
        <w:t>“二首”背后的文化传承</w:t>
      </w:r>
    </w:p>
    <w:p w14:paraId="3929E24E" w14:textId="77777777" w:rsidR="006473BC" w:rsidRDefault="006473BC">
      <w:pPr>
        <w:rPr>
          <w:rFonts w:hint="eastAsia"/>
        </w:rPr>
      </w:pPr>
      <w:r>
        <w:rPr>
          <w:rFonts w:hint="eastAsia"/>
        </w:rPr>
        <w:t>每一代人都会在前人的基础上进行创新和发展，对于诗歌而言也是如此。当一位诗人完成了一首诗后，他可能会继续探索新的主题或者尝试不同的风格，进而写出第二首诗。“二首”的存在不仅仅是为了数量上的增加，更重要的是体现了创作者不断求索的精神以及对完美的不懈追求。这种传统可以追溯到《诗经》，其中许多篇章都是由多段组成，形成了一个完整的故事或者情感脉络。</w:t>
      </w:r>
    </w:p>
    <w:p w14:paraId="7FC0CBD9" w14:textId="77777777" w:rsidR="006473BC" w:rsidRDefault="006473BC">
      <w:pPr>
        <w:rPr>
          <w:rFonts w:hint="eastAsia"/>
        </w:rPr>
      </w:pPr>
    </w:p>
    <w:p w14:paraId="56011A1A" w14:textId="77777777" w:rsidR="006473BC" w:rsidRDefault="0064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7E960" w14:textId="77777777" w:rsidR="006473BC" w:rsidRDefault="006473BC">
      <w:pPr>
        <w:rPr>
          <w:rFonts w:hint="eastAsia"/>
        </w:rPr>
      </w:pPr>
      <w:r>
        <w:rPr>
          <w:rFonts w:hint="eastAsia"/>
        </w:rPr>
        <w:t>现代视角下的“二首”：跨越时空的艺术对话</w:t>
      </w:r>
    </w:p>
    <w:p w14:paraId="04E36A28" w14:textId="77777777" w:rsidR="006473BC" w:rsidRDefault="006473BC">
      <w:pPr>
        <w:rPr>
          <w:rFonts w:hint="eastAsia"/>
        </w:rPr>
      </w:pPr>
      <w:r>
        <w:rPr>
          <w:rFonts w:hint="eastAsia"/>
        </w:rPr>
        <w:t>随着时代的发展变化，今天的我们依然可以从古代流传下来的“二首”作品中学到很多东西。无论是李白笔下豪放不羁的山水情怀，还是李清照词间细腻入微的爱情描绘，这些经典之作至今仍然散发着迷人的光彩。在当代文学创作中，“二首”的概念也被赋予了新的含义——它不再局限于传统的诗歌形式，而是扩展到了散文、小说等多个领域，成为连接过去与未来的桥梁。</w:t>
      </w:r>
    </w:p>
    <w:p w14:paraId="0A9AF0D0" w14:textId="77777777" w:rsidR="006473BC" w:rsidRDefault="006473BC">
      <w:pPr>
        <w:rPr>
          <w:rFonts w:hint="eastAsia"/>
        </w:rPr>
      </w:pPr>
    </w:p>
    <w:p w14:paraId="461C6B37" w14:textId="77777777" w:rsidR="006473BC" w:rsidRDefault="0064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91E21" w14:textId="77777777" w:rsidR="006473BC" w:rsidRDefault="006473BC">
      <w:pPr>
        <w:rPr>
          <w:rFonts w:hint="eastAsia"/>
        </w:rPr>
      </w:pPr>
      <w:r>
        <w:rPr>
          <w:rFonts w:hint="eastAsia"/>
        </w:rPr>
        <w:t>最后的总结：聆听“二首”的回响</w:t>
      </w:r>
    </w:p>
    <w:p w14:paraId="45081E0F" w14:textId="77777777" w:rsidR="006473BC" w:rsidRDefault="006473BC">
      <w:pPr>
        <w:rPr>
          <w:rFonts w:hint="eastAsia"/>
        </w:rPr>
      </w:pPr>
      <w:r>
        <w:rPr>
          <w:rFonts w:hint="eastAsia"/>
        </w:rPr>
        <w:t>“二首”的拼音虽简单，但它所代表的意义却是深远而复杂的。它是中华文化宝库中一颗璀璨明珠，见证了无数文人墨客的心血结晶。当我们诵读那些经典的“二首”作品时，仿佛能听到历史长河中传来的阵阵回声，那是古人智慧与情感交织而成的美妙乐章。在未来，“二首”将继续激励着一代又一代的人去追寻更加美好的精神家园。</w:t>
      </w:r>
    </w:p>
    <w:p w14:paraId="3F261EB2" w14:textId="77777777" w:rsidR="006473BC" w:rsidRDefault="006473BC">
      <w:pPr>
        <w:rPr>
          <w:rFonts w:hint="eastAsia"/>
        </w:rPr>
      </w:pPr>
    </w:p>
    <w:p w14:paraId="70CCAA09" w14:textId="77777777" w:rsidR="006473BC" w:rsidRDefault="00647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0713D" w14:textId="34746829" w:rsidR="00EB49C8" w:rsidRDefault="00EB49C8"/>
    <w:sectPr w:rsidR="00EB4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C8"/>
    <w:rsid w:val="006473BC"/>
    <w:rsid w:val="00AB45D6"/>
    <w:rsid w:val="00EB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70AA2-5FAD-4D60-A86D-C0D2D06A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