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A708" w14:textId="77777777" w:rsidR="00BF1B96" w:rsidRDefault="00BF1B96">
      <w:pPr>
        <w:rPr>
          <w:rFonts w:hint="eastAsia"/>
        </w:rPr>
      </w:pPr>
      <w:r>
        <w:rPr>
          <w:rFonts w:hint="eastAsia"/>
        </w:rPr>
        <w:t>二的拼音是</w:t>
      </w:r>
    </w:p>
    <w:p w14:paraId="4CF878EF" w14:textId="77777777" w:rsidR="00BF1B96" w:rsidRDefault="00BF1B96">
      <w:pPr>
        <w:rPr>
          <w:rFonts w:hint="eastAsia"/>
        </w:rPr>
      </w:pPr>
      <w:r>
        <w:rPr>
          <w:rFonts w:hint="eastAsia"/>
        </w:rPr>
        <w:t>“二”的拼音是 èr。这个简单的汉字，背后却有着丰富的故事和文化意义。作为数字中的一个基本成员，“二”不仅在数学上扮演着重要的角色，在中国的语言文字、传统习俗以及哲学思想中也占据了一席之地。</w:t>
      </w:r>
    </w:p>
    <w:p w14:paraId="1E4253F9" w14:textId="77777777" w:rsidR="00BF1B96" w:rsidRDefault="00BF1B96">
      <w:pPr>
        <w:rPr>
          <w:rFonts w:hint="eastAsia"/>
        </w:rPr>
      </w:pPr>
    </w:p>
    <w:p w14:paraId="11F6842B" w14:textId="77777777" w:rsidR="00BF1B96" w:rsidRDefault="00BF1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81CF5" w14:textId="77777777" w:rsidR="00BF1B96" w:rsidRDefault="00BF1B96">
      <w:pPr>
        <w:rPr>
          <w:rFonts w:hint="eastAsia"/>
        </w:rPr>
      </w:pPr>
      <w:r>
        <w:rPr>
          <w:rFonts w:hint="eastAsia"/>
        </w:rPr>
        <w:t>从古代到现代</w:t>
      </w:r>
    </w:p>
    <w:p w14:paraId="4BC68EE0" w14:textId="77777777" w:rsidR="00BF1B96" w:rsidRDefault="00BF1B96">
      <w:pPr>
        <w:rPr>
          <w:rFonts w:hint="eastAsia"/>
        </w:rPr>
      </w:pPr>
      <w:r>
        <w:rPr>
          <w:rFonts w:hint="eastAsia"/>
        </w:rPr>
        <w:t>在中国古代，“二”就已被广泛使用。它出现在《易经》等经典文献中，代表着阴阳对立统一的概念。古人认为万物皆有两面性：阳与阴、明与暗、刚与柔等等，这些对立面相互作用构成了世界上的各种现象。“二”也因此成为了理解自然界规律的一个重要符号。</w:t>
      </w:r>
    </w:p>
    <w:p w14:paraId="68CE52C9" w14:textId="77777777" w:rsidR="00BF1B96" w:rsidRDefault="00BF1B96">
      <w:pPr>
        <w:rPr>
          <w:rFonts w:hint="eastAsia"/>
        </w:rPr>
      </w:pPr>
    </w:p>
    <w:p w14:paraId="2807E23B" w14:textId="77777777" w:rsidR="00BF1B96" w:rsidRDefault="00BF1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BBE37" w14:textId="77777777" w:rsidR="00BF1B96" w:rsidRDefault="00BF1B96">
      <w:pPr>
        <w:rPr>
          <w:rFonts w:hint="eastAsia"/>
        </w:rPr>
      </w:pPr>
      <w:r>
        <w:rPr>
          <w:rFonts w:hint="eastAsia"/>
        </w:rPr>
        <w:t>日常生活的体现</w:t>
      </w:r>
    </w:p>
    <w:p w14:paraId="26A87795" w14:textId="77777777" w:rsidR="00BF1B96" w:rsidRDefault="00BF1B96">
      <w:pPr>
        <w:rPr>
          <w:rFonts w:hint="eastAsia"/>
        </w:rPr>
      </w:pPr>
      <w:r>
        <w:rPr>
          <w:rFonts w:hint="eastAsia"/>
        </w:rPr>
        <w:t>在日常生活里，“二”无处不在。我们常说“一箭双雕”，形容一举两得；“二话不说”则用来表示毫不犹豫地去做某事。成语中有许多关于“二”的表达，如“不三不四”、“颠三倒四”，它们形象生动地描述了人们的行为或状态。在一些地区还保留着特定的传统节日或习俗，比如农历正月十五日被称为“元宵节”，民间习惯吃汤圆庆祝团圆时刻，这天也被视为春节后的第二个高潮。</w:t>
      </w:r>
    </w:p>
    <w:p w14:paraId="2F9488A0" w14:textId="77777777" w:rsidR="00BF1B96" w:rsidRDefault="00BF1B96">
      <w:pPr>
        <w:rPr>
          <w:rFonts w:hint="eastAsia"/>
        </w:rPr>
      </w:pPr>
    </w:p>
    <w:p w14:paraId="68A3BEA7" w14:textId="77777777" w:rsidR="00BF1B96" w:rsidRDefault="00BF1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DA622" w14:textId="77777777" w:rsidR="00BF1B96" w:rsidRDefault="00BF1B96">
      <w:pPr>
        <w:rPr>
          <w:rFonts w:hint="eastAsia"/>
        </w:rPr>
      </w:pPr>
      <w:r>
        <w:rPr>
          <w:rFonts w:hint="eastAsia"/>
        </w:rPr>
        <w:t>艺术创作中的应用</w:t>
      </w:r>
    </w:p>
    <w:p w14:paraId="38D7DF50" w14:textId="77777777" w:rsidR="00BF1B96" w:rsidRDefault="00BF1B96">
      <w:pPr>
        <w:rPr>
          <w:rFonts w:hint="eastAsia"/>
        </w:rPr>
      </w:pPr>
      <w:r>
        <w:rPr>
          <w:rFonts w:hint="eastAsia"/>
        </w:rPr>
        <w:t>在艺术领域，“二”同样拥有独特的魅力。书法作品中，“二”字笔画简洁有力，展现出一种质朴之美；绘画方面，画家们常用对比手法来增强画面效果，如黑白分明、冷暖色调搭配等，这种技巧正好体现了“二”的哲学内涵。音乐里也有类似的表现形式，旋律通过高低起伏的变化带给听众美妙享受，这正是“二”所蕴含的和谐之道的具体展现。</w:t>
      </w:r>
    </w:p>
    <w:p w14:paraId="046AEC7C" w14:textId="77777777" w:rsidR="00BF1B96" w:rsidRDefault="00BF1B96">
      <w:pPr>
        <w:rPr>
          <w:rFonts w:hint="eastAsia"/>
        </w:rPr>
      </w:pPr>
    </w:p>
    <w:p w14:paraId="13B9D8BF" w14:textId="77777777" w:rsidR="00BF1B96" w:rsidRDefault="00BF1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56290" w14:textId="77777777" w:rsidR="00BF1B96" w:rsidRDefault="00BF1B96">
      <w:pPr>
        <w:rPr>
          <w:rFonts w:hint="eastAsia"/>
        </w:rPr>
      </w:pPr>
      <w:r>
        <w:rPr>
          <w:rFonts w:hint="eastAsia"/>
        </w:rPr>
        <w:t>科学和技术的进步</w:t>
      </w:r>
    </w:p>
    <w:p w14:paraId="37FA220C" w14:textId="77777777" w:rsidR="00BF1B96" w:rsidRDefault="00BF1B96">
      <w:pPr>
        <w:rPr>
          <w:rFonts w:hint="eastAsia"/>
        </w:rPr>
      </w:pPr>
      <w:r>
        <w:rPr>
          <w:rFonts w:hint="eastAsia"/>
        </w:rPr>
        <w:t>进入现代社会后，“二”继续发挥着不可替代的作用。计算机系统采用二进制代码进行信息处理，所有复杂的数据运算最终都可以归结为由0和1组成的简单指令集。互联网的发展更是让“二”的概念深入人心，网络协议、加密算法等技术底层都离不开对“二”的巧妙运用。可以说，“二”已经成为推动科技革命的重要力量之一。</w:t>
      </w:r>
    </w:p>
    <w:p w14:paraId="16DD2979" w14:textId="77777777" w:rsidR="00BF1B96" w:rsidRDefault="00BF1B96">
      <w:pPr>
        <w:rPr>
          <w:rFonts w:hint="eastAsia"/>
        </w:rPr>
      </w:pPr>
    </w:p>
    <w:p w14:paraId="5AD06662" w14:textId="77777777" w:rsidR="00BF1B96" w:rsidRDefault="00BF1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BA729" w14:textId="77777777" w:rsidR="00BF1B96" w:rsidRDefault="00BF1B96">
      <w:pPr>
        <w:rPr>
          <w:rFonts w:hint="eastAsia"/>
        </w:rPr>
      </w:pPr>
      <w:r>
        <w:rPr>
          <w:rFonts w:hint="eastAsia"/>
        </w:rPr>
        <w:t>最后的总结</w:t>
      </w:r>
    </w:p>
    <w:p w14:paraId="64782C9F" w14:textId="77777777" w:rsidR="00BF1B96" w:rsidRDefault="00BF1B96">
      <w:pPr>
        <w:rPr>
          <w:rFonts w:hint="eastAsia"/>
        </w:rPr>
      </w:pPr>
      <w:r>
        <w:rPr>
          <w:rFonts w:hint="eastAsia"/>
        </w:rPr>
        <w:t>“二”的拼音虽简短，但其背后的文化价值深远而广泛。无论是历史传承还是现实生活中，“二”都在不断地影响着我们的思维方式和行为模式。它不仅仅是一个数字，更是一种连接过去与未来、沟通不同领域的桥梁。随着时代的发展，“二”还将继续以新的姿态出现在各个角落，见证人类文明的进步与发展。</w:t>
      </w:r>
    </w:p>
    <w:p w14:paraId="5959FAD7" w14:textId="77777777" w:rsidR="00BF1B96" w:rsidRDefault="00BF1B96">
      <w:pPr>
        <w:rPr>
          <w:rFonts w:hint="eastAsia"/>
        </w:rPr>
      </w:pPr>
    </w:p>
    <w:p w14:paraId="45A11458" w14:textId="77777777" w:rsidR="00BF1B96" w:rsidRDefault="00BF1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BAAB2" w14:textId="6BF8DF72" w:rsidR="00FE0C94" w:rsidRDefault="00FE0C94"/>
    <w:sectPr w:rsidR="00FE0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94"/>
    <w:rsid w:val="00AB45D6"/>
    <w:rsid w:val="00BF1B96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195FE-E465-4FE9-8F9A-6C97F85A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