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B406" w14:textId="77777777" w:rsidR="008E20F8" w:rsidRDefault="008E20F8">
      <w:pPr>
        <w:rPr>
          <w:rFonts w:hint="eastAsia"/>
        </w:rPr>
      </w:pPr>
      <w:r>
        <w:rPr>
          <w:rFonts w:hint="eastAsia"/>
        </w:rPr>
        <w:t>二年级的yitong的拼音填空：初识汉字的奇妙之旅</w:t>
      </w:r>
    </w:p>
    <w:p w14:paraId="2E6E812A" w14:textId="77777777" w:rsidR="008E20F8" w:rsidRDefault="008E20F8">
      <w:pPr>
        <w:rPr>
          <w:rFonts w:hint="eastAsia"/>
        </w:rPr>
      </w:pPr>
      <w:r>
        <w:rPr>
          <w:rFonts w:hint="eastAsia"/>
        </w:rPr>
        <w:t>当清晨的第一缕阳光洒在教室的窗台上，小朋友们已经坐在课桌前准备开始一天的学习。对于二年级的小朋友Yitong来说，今天是一个特别的日子，因为这节课他们将要学习汉语拼音填空。汉语拼音是学习中文的重要工具，它就像是给每个汉字都配上了一双翅膀，让孩子们能够轻松地读出那些不认识的字。</w:t>
      </w:r>
    </w:p>
    <w:p w14:paraId="1160CC4F" w14:textId="77777777" w:rsidR="008E20F8" w:rsidRDefault="008E20F8">
      <w:pPr>
        <w:rPr>
          <w:rFonts w:hint="eastAsia"/>
        </w:rPr>
      </w:pPr>
    </w:p>
    <w:p w14:paraId="68AE0BA7" w14:textId="77777777" w:rsidR="008E20F8" w:rsidRDefault="008E20F8">
      <w:pPr>
        <w:rPr>
          <w:rFonts w:hint="eastAsia"/>
        </w:rPr>
      </w:pPr>
      <w:r>
        <w:rPr>
          <w:rFonts w:hint="eastAsia"/>
        </w:rPr>
        <w:t xml:space="preserve"> </w:t>
      </w:r>
    </w:p>
    <w:p w14:paraId="7F211F45" w14:textId="77777777" w:rsidR="008E20F8" w:rsidRDefault="008E20F8">
      <w:pPr>
        <w:rPr>
          <w:rFonts w:hint="eastAsia"/>
        </w:rPr>
      </w:pPr>
      <w:r>
        <w:rPr>
          <w:rFonts w:hint="eastAsia"/>
        </w:rPr>
        <w:t>从字母到音节：探索拼音的秘密</w:t>
      </w:r>
    </w:p>
    <w:p w14:paraId="54D51C39" w14:textId="77777777" w:rsidR="008E20F8" w:rsidRDefault="008E20F8">
      <w:pPr>
        <w:rPr>
          <w:rFonts w:hint="eastAsia"/>
        </w:rPr>
      </w:pPr>
      <w:r>
        <w:rPr>
          <w:rFonts w:hint="eastAsia"/>
        </w:rPr>
        <w:t>老师在黑板上写下了一些简单的拼音字母，比如“b、p、m、f”，并讲解了它们的发音方法。Yitong和同学们跟着老师的示范认真练习着，舌头的位置、嘴唇的形状，每一个细节都不放过。接着，老师教大家如何把这些单个的字母组合成音节，像“ba、pa、ma、fa”。通过这些基础的练习，Yitong逐渐掌握了拼音的基本规则，为接下来的填空练习打下了坚实的基础。</w:t>
      </w:r>
    </w:p>
    <w:p w14:paraId="772DB4F4" w14:textId="77777777" w:rsidR="008E20F8" w:rsidRDefault="008E20F8">
      <w:pPr>
        <w:rPr>
          <w:rFonts w:hint="eastAsia"/>
        </w:rPr>
      </w:pPr>
    </w:p>
    <w:p w14:paraId="75014C74" w14:textId="77777777" w:rsidR="008E20F8" w:rsidRDefault="008E20F8">
      <w:pPr>
        <w:rPr>
          <w:rFonts w:hint="eastAsia"/>
        </w:rPr>
      </w:pPr>
      <w:r>
        <w:rPr>
          <w:rFonts w:hint="eastAsia"/>
        </w:rPr>
        <w:t xml:space="preserve"> </w:t>
      </w:r>
    </w:p>
    <w:p w14:paraId="7D3AFA06" w14:textId="77777777" w:rsidR="008E20F8" w:rsidRDefault="008E20F8">
      <w:pPr>
        <w:rPr>
          <w:rFonts w:hint="eastAsia"/>
        </w:rPr>
      </w:pPr>
      <w:r>
        <w:rPr>
          <w:rFonts w:hint="eastAsia"/>
        </w:rPr>
        <w:t>实践出真知：动手做拼音填空</w:t>
      </w:r>
    </w:p>
    <w:p w14:paraId="02BF1DAA" w14:textId="77777777" w:rsidR="008E20F8" w:rsidRDefault="008E20F8">
      <w:pPr>
        <w:rPr>
          <w:rFonts w:hint="eastAsia"/>
        </w:rPr>
      </w:pPr>
      <w:r>
        <w:rPr>
          <w:rFonts w:hint="eastAsia"/>
        </w:rPr>
        <w:t>课堂上，老师分发了印有各种图案的练习纸，每张纸上都有几个缺少部分拼音的词语，旁边画着对应的图片，如苹果（ping guo）、小猫（xiao mao）。Yitong的任务就是根据图片提示，在空格中填入正确的拼音字母。刚开始的时候，他有些紧张，但很快他就进入了状态，仔细观察着每个图案，并回忆老师讲授的知识点。每当成功填写一个正确答案时，他的脸上都会露出自豪的笑容。</w:t>
      </w:r>
    </w:p>
    <w:p w14:paraId="05F0AF49" w14:textId="77777777" w:rsidR="008E20F8" w:rsidRDefault="008E20F8">
      <w:pPr>
        <w:rPr>
          <w:rFonts w:hint="eastAsia"/>
        </w:rPr>
      </w:pPr>
    </w:p>
    <w:p w14:paraId="61B1A019" w14:textId="77777777" w:rsidR="008E20F8" w:rsidRDefault="008E20F8">
      <w:pPr>
        <w:rPr>
          <w:rFonts w:hint="eastAsia"/>
        </w:rPr>
      </w:pPr>
      <w:r>
        <w:rPr>
          <w:rFonts w:hint="eastAsia"/>
        </w:rPr>
        <w:t xml:space="preserve"> </w:t>
      </w:r>
    </w:p>
    <w:p w14:paraId="232C500F" w14:textId="77777777" w:rsidR="008E20F8" w:rsidRDefault="008E20F8">
      <w:pPr>
        <w:rPr>
          <w:rFonts w:hint="eastAsia"/>
        </w:rPr>
      </w:pPr>
      <w:r>
        <w:rPr>
          <w:rFonts w:hint="eastAsia"/>
        </w:rPr>
        <w:t>游戏时间：用拼音创造故事</w:t>
      </w:r>
    </w:p>
    <w:p w14:paraId="2C7C0EBD" w14:textId="77777777" w:rsidR="008E20F8" w:rsidRDefault="008E20F8">
      <w:pPr>
        <w:rPr>
          <w:rFonts w:hint="eastAsia"/>
        </w:rPr>
      </w:pPr>
      <w:r>
        <w:rPr>
          <w:rFonts w:hint="eastAsia"/>
        </w:rPr>
        <w:t>为了让学习更加有趣，老师组织了一个小游戏——用刚刚学到的拼音编一个小故事。孩子们被分成小组，每个人都需要贡献一句包含特定拼音的句子。轮到Yitong的时候，他想了想，然后大声说：“我看见一只大白兔(bai tu)在草地上跳来跳去。”其他小朋友也纷纷发挥自己的想象力，最后组成了一个充满童趣的故事。这个游戏不仅增强了孩子们对拼音的记忆，还培养了他们的团队合作精神。</w:t>
      </w:r>
    </w:p>
    <w:p w14:paraId="065DB399" w14:textId="77777777" w:rsidR="008E20F8" w:rsidRDefault="008E20F8">
      <w:pPr>
        <w:rPr>
          <w:rFonts w:hint="eastAsia"/>
        </w:rPr>
      </w:pPr>
    </w:p>
    <w:p w14:paraId="78CD6E12" w14:textId="77777777" w:rsidR="008E20F8" w:rsidRDefault="008E20F8">
      <w:pPr>
        <w:rPr>
          <w:rFonts w:hint="eastAsia"/>
        </w:rPr>
      </w:pPr>
      <w:r>
        <w:rPr>
          <w:rFonts w:hint="eastAsia"/>
        </w:rPr>
        <w:t xml:space="preserve"> </w:t>
      </w:r>
    </w:p>
    <w:p w14:paraId="5C05221C" w14:textId="77777777" w:rsidR="008E20F8" w:rsidRDefault="008E20F8">
      <w:pPr>
        <w:rPr>
          <w:rFonts w:hint="eastAsia"/>
        </w:rPr>
      </w:pPr>
      <w:r>
        <w:rPr>
          <w:rFonts w:hint="eastAsia"/>
        </w:rPr>
        <w:t>家庭作业：巩固所学知识</w:t>
      </w:r>
    </w:p>
    <w:p w14:paraId="6452C2C8" w14:textId="77777777" w:rsidR="008E20F8" w:rsidRDefault="008E20F8">
      <w:pPr>
        <w:rPr>
          <w:rFonts w:hint="eastAsia"/>
        </w:rPr>
      </w:pPr>
      <w:r>
        <w:rPr>
          <w:rFonts w:hint="eastAsia"/>
        </w:rPr>
        <w:t>放学后，Yitong带着满满的收获回到了家。妈妈已经在厨房忙碌晚餐了，看到儿子回来便问起学校的事情。Yitong兴奋地讲述了今天的拼音课，还拿出练习本向妈妈展示了自己的作品。为了帮助Yitong更好地复习，妈妈决定陪着他一起完成家庭作业。他们一起阅读课本上的例句，玩起了猜词游戏，甚至尝试自己创作一些简单的诗句。在这个过程中，母子俩享受到了难得的亲子时光，而Yitong也进一步加深了对拼音的理解。</w:t>
      </w:r>
    </w:p>
    <w:p w14:paraId="71D4CCE2" w14:textId="77777777" w:rsidR="008E20F8" w:rsidRDefault="008E20F8">
      <w:pPr>
        <w:rPr>
          <w:rFonts w:hint="eastAsia"/>
        </w:rPr>
      </w:pPr>
    </w:p>
    <w:p w14:paraId="1C539039" w14:textId="77777777" w:rsidR="008E20F8" w:rsidRDefault="008E20F8">
      <w:pPr>
        <w:rPr>
          <w:rFonts w:hint="eastAsia"/>
        </w:rPr>
      </w:pPr>
      <w:r>
        <w:rPr>
          <w:rFonts w:hint="eastAsia"/>
        </w:rPr>
        <w:t xml:space="preserve"> </w:t>
      </w:r>
    </w:p>
    <w:p w14:paraId="7BB9E6E7" w14:textId="77777777" w:rsidR="008E20F8" w:rsidRDefault="008E20F8">
      <w:pPr>
        <w:rPr>
          <w:rFonts w:hint="eastAsia"/>
        </w:rPr>
      </w:pPr>
      <w:r>
        <w:rPr>
          <w:rFonts w:hint="eastAsia"/>
        </w:rPr>
        <w:t>总结：拼音开启语言学习的大门</w:t>
      </w:r>
    </w:p>
    <w:p w14:paraId="4C2A7E28" w14:textId="77777777" w:rsidR="008E20F8" w:rsidRDefault="008E20F8">
      <w:pPr>
        <w:rPr>
          <w:rFonts w:hint="eastAsia"/>
        </w:rPr>
      </w:pPr>
      <w:r>
        <w:rPr>
          <w:rFonts w:hint="eastAsia"/>
        </w:rPr>
        <w:t>经过一天的学习与练习，Yitong不仅学会了如何进行拼音填空，更重要的是他体会到了汉字背后蕴含的文化魅力。汉语拼音就像一把钥匙，打开了通向广阔世界的大门。随着不断地积累与应用，Yitong相信自己一定能够在未来的日子里更加自如地运用中文表达内心的想法。而对于每一位正在学习中文的孩子而言，掌握好汉语拼音都是迈向流利沟通的关键一步。</w:t>
      </w:r>
    </w:p>
    <w:p w14:paraId="6E9C8F32" w14:textId="77777777" w:rsidR="008E20F8" w:rsidRDefault="008E20F8">
      <w:pPr>
        <w:rPr>
          <w:rFonts w:hint="eastAsia"/>
        </w:rPr>
      </w:pPr>
    </w:p>
    <w:p w14:paraId="17872586" w14:textId="77777777" w:rsidR="008E20F8" w:rsidRDefault="008E20F8">
      <w:pPr>
        <w:rPr>
          <w:rFonts w:hint="eastAsia"/>
        </w:rPr>
      </w:pPr>
      <w:r>
        <w:rPr>
          <w:rFonts w:hint="eastAsia"/>
        </w:rPr>
        <w:t>本文是由每日作文网(2345lzwz.com)为大家创作</w:t>
      </w:r>
    </w:p>
    <w:p w14:paraId="1F650C1B" w14:textId="072E5532" w:rsidR="004D3024" w:rsidRDefault="004D3024"/>
    <w:sectPr w:rsidR="004D30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24"/>
    <w:rsid w:val="004D3024"/>
    <w:rsid w:val="008E20F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4DEE54-AA44-4B39-BE53-1F19A960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0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0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0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0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0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0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0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0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0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0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0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0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024"/>
    <w:rPr>
      <w:rFonts w:cstheme="majorBidi"/>
      <w:color w:val="2F5496" w:themeColor="accent1" w:themeShade="BF"/>
      <w:sz w:val="28"/>
      <w:szCs w:val="28"/>
    </w:rPr>
  </w:style>
  <w:style w:type="character" w:customStyle="1" w:styleId="50">
    <w:name w:val="标题 5 字符"/>
    <w:basedOn w:val="a0"/>
    <w:link w:val="5"/>
    <w:uiPriority w:val="9"/>
    <w:semiHidden/>
    <w:rsid w:val="004D3024"/>
    <w:rPr>
      <w:rFonts w:cstheme="majorBidi"/>
      <w:color w:val="2F5496" w:themeColor="accent1" w:themeShade="BF"/>
      <w:sz w:val="24"/>
    </w:rPr>
  </w:style>
  <w:style w:type="character" w:customStyle="1" w:styleId="60">
    <w:name w:val="标题 6 字符"/>
    <w:basedOn w:val="a0"/>
    <w:link w:val="6"/>
    <w:uiPriority w:val="9"/>
    <w:semiHidden/>
    <w:rsid w:val="004D3024"/>
    <w:rPr>
      <w:rFonts w:cstheme="majorBidi"/>
      <w:b/>
      <w:bCs/>
      <w:color w:val="2F5496" w:themeColor="accent1" w:themeShade="BF"/>
    </w:rPr>
  </w:style>
  <w:style w:type="character" w:customStyle="1" w:styleId="70">
    <w:name w:val="标题 7 字符"/>
    <w:basedOn w:val="a0"/>
    <w:link w:val="7"/>
    <w:uiPriority w:val="9"/>
    <w:semiHidden/>
    <w:rsid w:val="004D3024"/>
    <w:rPr>
      <w:rFonts w:cstheme="majorBidi"/>
      <w:b/>
      <w:bCs/>
      <w:color w:val="595959" w:themeColor="text1" w:themeTint="A6"/>
    </w:rPr>
  </w:style>
  <w:style w:type="character" w:customStyle="1" w:styleId="80">
    <w:name w:val="标题 8 字符"/>
    <w:basedOn w:val="a0"/>
    <w:link w:val="8"/>
    <w:uiPriority w:val="9"/>
    <w:semiHidden/>
    <w:rsid w:val="004D3024"/>
    <w:rPr>
      <w:rFonts w:cstheme="majorBidi"/>
      <w:color w:val="595959" w:themeColor="text1" w:themeTint="A6"/>
    </w:rPr>
  </w:style>
  <w:style w:type="character" w:customStyle="1" w:styleId="90">
    <w:name w:val="标题 9 字符"/>
    <w:basedOn w:val="a0"/>
    <w:link w:val="9"/>
    <w:uiPriority w:val="9"/>
    <w:semiHidden/>
    <w:rsid w:val="004D3024"/>
    <w:rPr>
      <w:rFonts w:eastAsiaTheme="majorEastAsia" w:cstheme="majorBidi"/>
      <w:color w:val="595959" w:themeColor="text1" w:themeTint="A6"/>
    </w:rPr>
  </w:style>
  <w:style w:type="paragraph" w:styleId="a3">
    <w:name w:val="Title"/>
    <w:basedOn w:val="a"/>
    <w:next w:val="a"/>
    <w:link w:val="a4"/>
    <w:uiPriority w:val="10"/>
    <w:qFormat/>
    <w:rsid w:val="004D30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0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024"/>
    <w:pPr>
      <w:spacing w:before="160"/>
      <w:jc w:val="center"/>
    </w:pPr>
    <w:rPr>
      <w:i/>
      <w:iCs/>
      <w:color w:val="404040" w:themeColor="text1" w:themeTint="BF"/>
    </w:rPr>
  </w:style>
  <w:style w:type="character" w:customStyle="1" w:styleId="a8">
    <w:name w:val="引用 字符"/>
    <w:basedOn w:val="a0"/>
    <w:link w:val="a7"/>
    <w:uiPriority w:val="29"/>
    <w:rsid w:val="004D3024"/>
    <w:rPr>
      <w:i/>
      <w:iCs/>
      <w:color w:val="404040" w:themeColor="text1" w:themeTint="BF"/>
    </w:rPr>
  </w:style>
  <w:style w:type="paragraph" w:styleId="a9">
    <w:name w:val="List Paragraph"/>
    <w:basedOn w:val="a"/>
    <w:uiPriority w:val="34"/>
    <w:qFormat/>
    <w:rsid w:val="004D3024"/>
    <w:pPr>
      <w:ind w:left="720"/>
      <w:contextualSpacing/>
    </w:pPr>
  </w:style>
  <w:style w:type="character" w:styleId="aa">
    <w:name w:val="Intense Emphasis"/>
    <w:basedOn w:val="a0"/>
    <w:uiPriority w:val="21"/>
    <w:qFormat/>
    <w:rsid w:val="004D3024"/>
    <w:rPr>
      <w:i/>
      <w:iCs/>
      <w:color w:val="2F5496" w:themeColor="accent1" w:themeShade="BF"/>
    </w:rPr>
  </w:style>
  <w:style w:type="paragraph" w:styleId="ab">
    <w:name w:val="Intense Quote"/>
    <w:basedOn w:val="a"/>
    <w:next w:val="a"/>
    <w:link w:val="ac"/>
    <w:uiPriority w:val="30"/>
    <w:qFormat/>
    <w:rsid w:val="004D3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024"/>
    <w:rPr>
      <w:i/>
      <w:iCs/>
      <w:color w:val="2F5496" w:themeColor="accent1" w:themeShade="BF"/>
    </w:rPr>
  </w:style>
  <w:style w:type="character" w:styleId="ad">
    <w:name w:val="Intense Reference"/>
    <w:basedOn w:val="a0"/>
    <w:uiPriority w:val="32"/>
    <w:qFormat/>
    <w:rsid w:val="004D3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