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DADA" w14:textId="77777777" w:rsidR="00CF60DC" w:rsidRDefault="00CF60DC">
      <w:pPr>
        <w:rPr>
          <w:rFonts w:hint="eastAsia"/>
        </w:rPr>
      </w:pPr>
      <w:r>
        <w:rPr>
          <w:rFonts w:hint="eastAsia"/>
        </w:rPr>
        <w:t>东方蝾螈的拼音：Dōngfāng Sòngmán</w:t>
      </w:r>
    </w:p>
    <w:p w14:paraId="2DC3B373" w14:textId="77777777" w:rsidR="00CF60DC" w:rsidRDefault="00CF60DC">
      <w:pPr>
        <w:rPr>
          <w:rFonts w:hint="eastAsia"/>
        </w:rPr>
      </w:pPr>
      <w:r>
        <w:rPr>
          <w:rFonts w:hint="eastAsia"/>
        </w:rPr>
        <w:t>在东亚地区，特别是中国、日本和朝鲜半岛的湿地与森林环境中，有一种独特而神秘的两栖动物——东方蝾螈。它不仅是中国传统文化中的重要象征，在生物学上也具有重要的研究价值。东方蝾螈（Cynops orientalis）属于蝾螈科，是一种小型水生或半水生的两栖动物，体长通常不超过10厘米。</w:t>
      </w:r>
    </w:p>
    <w:p w14:paraId="60D9A3C5" w14:textId="77777777" w:rsidR="00CF60DC" w:rsidRDefault="00CF60DC">
      <w:pPr>
        <w:rPr>
          <w:rFonts w:hint="eastAsia"/>
        </w:rPr>
      </w:pPr>
    </w:p>
    <w:p w14:paraId="1BBB63F6" w14:textId="77777777" w:rsidR="00CF60DC" w:rsidRDefault="00CF60DC">
      <w:pPr>
        <w:rPr>
          <w:rFonts w:hint="eastAsia"/>
        </w:rPr>
      </w:pPr>
      <w:r>
        <w:rPr>
          <w:rFonts w:hint="eastAsia"/>
        </w:rPr>
        <w:t xml:space="preserve"> </w:t>
      </w:r>
    </w:p>
    <w:p w14:paraId="53BA9026" w14:textId="77777777" w:rsidR="00CF60DC" w:rsidRDefault="00CF60DC">
      <w:pPr>
        <w:rPr>
          <w:rFonts w:hint="eastAsia"/>
        </w:rPr>
      </w:pPr>
      <w:r>
        <w:rPr>
          <w:rFonts w:hint="eastAsia"/>
        </w:rPr>
        <w:t>外观特征</w:t>
      </w:r>
    </w:p>
    <w:p w14:paraId="40EF0A4C" w14:textId="77777777" w:rsidR="00CF60DC" w:rsidRDefault="00CF60DC">
      <w:pPr>
        <w:rPr>
          <w:rFonts w:hint="eastAsia"/>
        </w:rPr>
      </w:pPr>
      <w:r>
        <w:rPr>
          <w:rFonts w:hint="eastAsia"/>
        </w:rPr>
        <w:t>东方蝾螈拥有光滑的皮肤，其颜色可以从鲜艳的橙红色到暗褐色不等，背部常有黑色斑点或条纹装饰，这使得它们在自然环境中非常显眼。然而，这种色彩不仅是美观的问题，更是一种警告色，告知潜在的捕食者它们体内含有毒素，不宜食用。它们的四肢短小，尾部扁平且强壮，非常适合在水中游动。</w:t>
      </w:r>
    </w:p>
    <w:p w14:paraId="780270D6" w14:textId="77777777" w:rsidR="00CF60DC" w:rsidRDefault="00CF60DC">
      <w:pPr>
        <w:rPr>
          <w:rFonts w:hint="eastAsia"/>
        </w:rPr>
      </w:pPr>
    </w:p>
    <w:p w14:paraId="3DB98063" w14:textId="77777777" w:rsidR="00CF60DC" w:rsidRDefault="00CF60DC">
      <w:pPr>
        <w:rPr>
          <w:rFonts w:hint="eastAsia"/>
        </w:rPr>
      </w:pPr>
      <w:r>
        <w:rPr>
          <w:rFonts w:hint="eastAsia"/>
        </w:rPr>
        <w:t xml:space="preserve"> </w:t>
      </w:r>
    </w:p>
    <w:p w14:paraId="7BE95187" w14:textId="77777777" w:rsidR="00CF60DC" w:rsidRDefault="00CF60DC">
      <w:pPr>
        <w:rPr>
          <w:rFonts w:hint="eastAsia"/>
        </w:rPr>
      </w:pPr>
      <w:r>
        <w:rPr>
          <w:rFonts w:hint="eastAsia"/>
        </w:rPr>
        <w:t>生活习性</w:t>
      </w:r>
    </w:p>
    <w:p w14:paraId="5F3BA6CE" w14:textId="77777777" w:rsidR="00CF60DC" w:rsidRDefault="00CF60DC">
      <w:pPr>
        <w:rPr>
          <w:rFonts w:hint="eastAsia"/>
        </w:rPr>
      </w:pPr>
      <w:r>
        <w:rPr>
          <w:rFonts w:hint="eastAsia"/>
        </w:rPr>
        <w:t>这种蝾螈多活跃于夜晚，白天则喜欢藏匿在潮湿的落叶层下、石块间或是洞穴中休息。它们是杂食性动物，主要以昆虫、蚯蚓及其他小型无脊椎动物为食。繁殖季节时，雌雄会在水域中进行交配，并将卵产在水草或其他水生植物上。幼体孵化后会经历一个短暂的蝌蚪阶段，然后逐渐发育成陆地生活的成体。</w:t>
      </w:r>
    </w:p>
    <w:p w14:paraId="25C0D2B6" w14:textId="77777777" w:rsidR="00CF60DC" w:rsidRDefault="00CF60DC">
      <w:pPr>
        <w:rPr>
          <w:rFonts w:hint="eastAsia"/>
        </w:rPr>
      </w:pPr>
    </w:p>
    <w:p w14:paraId="1AA28F9E" w14:textId="77777777" w:rsidR="00CF60DC" w:rsidRDefault="00CF60DC">
      <w:pPr>
        <w:rPr>
          <w:rFonts w:hint="eastAsia"/>
        </w:rPr>
      </w:pPr>
      <w:r>
        <w:rPr>
          <w:rFonts w:hint="eastAsia"/>
        </w:rPr>
        <w:t xml:space="preserve"> </w:t>
      </w:r>
    </w:p>
    <w:p w14:paraId="7F4FE236" w14:textId="77777777" w:rsidR="00CF60DC" w:rsidRDefault="00CF60DC">
      <w:pPr>
        <w:rPr>
          <w:rFonts w:hint="eastAsia"/>
        </w:rPr>
      </w:pPr>
      <w:r>
        <w:rPr>
          <w:rFonts w:hint="eastAsia"/>
        </w:rPr>
        <w:t>生态环境</w:t>
      </w:r>
    </w:p>
    <w:p w14:paraId="2D09E618" w14:textId="77777777" w:rsidR="00CF60DC" w:rsidRDefault="00CF60DC">
      <w:pPr>
        <w:rPr>
          <w:rFonts w:hint="eastAsia"/>
        </w:rPr>
      </w:pPr>
      <w:r>
        <w:rPr>
          <w:rFonts w:hint="eastAsia"/>
        </w:rPr>
        <w:t>东方蝾螈偏好生活在靠近水源的湿润环境，如稻田、池塘边缘以及山林间的溪流附近。由于对水质和环境条件要求较高，因此它们的存在也可以作为当地生态系统健康状况的一个指标。不幸的是，随着城市化进程加快，许多原本适宜东方蝾螈生存的地方遭到了破坏，导致其数量逐年减少。</w:t>
      </w:r>
    </w:p>
    <w:p w14:paraId="2730B8E6" w14:textId="77777777" w:rsidR="00CF60DC" w:rsidRDefault="00CF60DC">
      <w:pPr>
        <w:rPr>
          <w:rFonts w:hint="eastAsia"/>
        </w:rPr>
      </w:pPr>
    </w:p>
    <w:p w14:paraId="030100AF" w14:textId="77777777" w:rsidR="00CF60DC" w:rsidRDefault="00CF60DC">
      <w:pPr>
        <w:rPr>
          <w:rFonts w:hint="eastAsia"/>
        </w:rPr>
      </w:pPr>
      <w:r>
        <w:rPr>
          <w:rFonts w:hint="eastAsia"/>
        </w:rPr>
        <w:t xml:space="preserve"> </w:t>
      </w:r>
    </w:p>
    <w:p w14:paraId="561EB4EF" w14:textId="77777777" w:rsidR="00CF60DC" w:rsidRDefault="00CF60DC">
      <w:pPr>
        <w:rPr>
          <w:rFonts w:hint="eastAsia"/>
        </w:rPr>
      </w:pPr>
      <w:r>
        <w:rPr>
          <w:rFonts w:hint="eastAsia"/>
        </w:rPr>
        <w:t>文化意义</w:t>
      </w:r>
    </w:p>
    <w:p w14:paraId="4ADB783F" w14:textId="77777777" w:rsidR="00CF60DC" w:rsidRDefault="00CF60DC">
      <w:pPr>
        <w:rPr>
          <w:rFonts w:hint="eastAsia"/>
        </w:rPr>
      </w:pPr>
      <w:r>
        <w:rPr>
          <w:rFonts w:hint="eastAsia"/>
        </w:rPr>
        <w:t>在中国古代文献中，东方蝾螈被赋予了长寿、再生等寓意，甚至被认为能够带来好运。在一些地方，人们还将它视为神灵的化身，用来祈求风调雨顺、农业丰收。东方蝾螈还出现在绘画、雕塑等多种艺术形式里，成为中华文化宝库中一颗璀璨明珠。</w:t>
      </w:r>
    </w:p>
    <w:p w14:paraId="193D7331" w14:textId="77777777" w:rsidR="00CF60DC" w:rsidRDefault="00CF60DC">
      <w:pPr>
        <w:rPr>
          <w:rFonts w:hint="eastAsia"/>
        </w:rPr>
      </w:pPr>
    </w:p>
    <w:p w14:paraId="67333EF2" w14:textId="77777777" w:rsidR="00CF60DC" w:rsidRDefault="00CF60DC">
      <w:pPr>
        <w:rPr>
          <w:rFonts w:hint="eastAsia"/>
        </w:rPr>
      </w:pPr>
      <w:r>
        <w:rPr>
          <w:rFonts w:hint="eastAsia"/>
        </w:rPr>
        <w:t xml:space="preserve"> </w:t>
      </w:r>
    </w:p>
    <w:p w14:paraId="67870FCC" w14:textId="77777777" w:rsidR="00CF60DC" w:rsidRDefault="00CF60DC">
      <w:pPr>
        <w:rPr>
          <w:rFonts w:hint="eastAsia"/>
        </w:rPr>
      </w:pPr>
      <w:r>
        <w:rPr>
          <w:rFonts w:hint="eastAsia"/>
        </w:rPr>
        <w:t>保护现状</w:t>
      </w:r>
    </w:p>
    <w:p w14:paraId="7EAF41CB" w14:textId="77777777" w:rsidR="00CF60DC" w:rsidRDefault="00CF60DC">
      <w:pPr>
        <w:rPr>
          <w:rFonts w:hint="eastAsia"/>
        </w:rPr>
      </w:pPr>
      <w:r>
        <w:rPr>
          <w:rFonts w:hint="eastAsia"/>
        </w:rPr>
        <w:t>面对日益严峻的生存挑战，各国政府及环保组织正积极采取措施加强对东方蝾螈及其栖息地的保护工作。例如建立自然保护区、实施严格的贸易管制以及开展公众教育活动等。科学家们也在努力研究如何通过人工繁育来增加野外种群数量，确保这一珍贵物种能够继续在地球上繁衍生息。</w:t>
      </w:r>
    </w:p>
    <w:p w14:paraId="45958245" w14:textId="77777777" w:rsidR="00CF60DC" w:rsidRDefault="00CF60DC">
      <w:pPr>
        <w:rPr>
          <w:rFonts w:hint="eastAsia"/>
        </w:rPr>
      </w:pPr>
    </w:p>
    <w:p w14:paraId="62C052FB" w14:textId="77777777" w:rsidR="00CF60DC" w:rsidRDefault="00CF60DC">
      <w:pPr>
        <w:rPr>
          <w:rFonts w:hint="eastAsia"/>
        </w:rPr>
      </w:pPr>
      <w:r>
        <w:rPr>
          <w:rFonts w:hint="eastAsia"/>
        </w:rPr>
        <w:t>本文是由每日作文网(2345lzwz.com)为大家创作</w:t>
      </w:r>
    </w:p>
    <w:p w14:paraId="4D8CDB91" w14:textId="13B35B40" w:rsidR="00CB4182" w:rsidRDefault="00CB4182"/>
    <w:sectPr w:rsidR="00CB41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82"/>
    <w:rsid w:val="00AB45D6"/>
    <w:rsid w:val="00CB4182"/>
    <w:rsid w:val="00CF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AC816D-CEDD-4256-85C5-A20F491C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41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41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41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41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41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41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41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41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41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1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41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41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4182"/>
    <w:rPr>
      <w:rFonts w:cstheme="majorBidi"/>
      <w:color w:val="2F5496" w:themeColor="accent1" w:themeShade="BF"/>
      <w:sz w:val="28"/>
      <w:szCs w:val="28"/>
    </w:rPr>
  </w:style>
  <w:style w:type="character" w:customStyle="1" w:styleId="50">
    <w:name w:val="标题 5 字符"/>
    <w:basedOn w:val="a0"/>
    <w:link w:val="5"/>
    <w:uiPriority w:val="9"/>
    <w:semiHidden/>
    <w:rsid w:val="00CB4182"/>
    <w:rPr>
      <w:rFonts w:cstheme="majorBidi"/>
      <w:color w:val="2F5496" w:themeColor="accent1" w:themeShade="BF"/>
      <w:sz w:val="24"/>
    </w:rPr>
  </w:style>
  <w:style w:type="character" w:customStyle="1" w:styleId="60">
    <w:name w:val="标题 6 字符"/>
    <w:basedOn w:val="a0"/>
    <w:link w:val="6"/>
    <w:uiPriority w:val="9"/>
    <w:semiHidden/>
    <w:rsid w:val="00CB4182"/>
    <w:rPr>
      <w:rFonts w:cstheme="majorBidi"/>
      <w:b/>
      <w:bCs/>
      <w:color w:val="2F5496" w:themeColor="accent1" w:themeShade="BF"/>
    </w:rPr>
  </w:style>
  <w:style w:type="character" w:customStyle="1" w:styleId="70">
    <w:name w:val="标题 7 字符"/>
    <w:basedOn w:val="a0"/>
    <w:link w:val="7"/>
    <w:uiPriority w:val="9"/>
    <w:semiHidden/>
    <w:rsid w:val="00CB4182"/>
    <w:rPr>
      <w:rFonts w:cstheme="majorBidi"/>
      <w:b/>
      <w:bCs/>
      <w:color w:val="595959" w:themeColor="text1" w:themeTint="A6"/>
    </w:rPr>
  </w:style>
  <w:style w:type="character" w:customStyle="1" w:styleId="80">
    <w:name w:val="标题 8 字符"/>
    <w:basedOn w:val="a0"/>
    <w:link w:val="8"/>
    <w:uiPriority w:val="9"/>
    <w:semiHidden/>
    <w:rsid w:val="00CB4182"/>
    <w:rPr>
      <w:rFonts w:cstheme="majorBidi"/>
      <w:color w:val="595959" w:themeColor="text1" w:themeTint="A6"/>
    </w:rPr>
  </w:style>
  <w:style w:type="character" w:customStyle="1" w:styleId="90">
    <w:name w:val="标题 9 字符"/>
    <w:basedOn w:val="a0"/>
    <w:link w:val="9"/>
    <w:uiPriority w:val="9"/>
    <w:semiHidden/>
    <w:rsid w:val="00CB4182"/>
    <w:rPr>
      <w:rFonts w:eastAsiaTheme="majorEastAsia" w:cstheme="majorBidi"/>
      <w:color w:val="595959" w:themeColor="text1" w:themeTint="A6"/>
    </w:rPr>
  </w:style>
  <w:style w:type="paragraph" w:styleId="a3">
    <w:name w:val="Title"/>
    <w:basedOn w:val="a"/>
    <w:next w:val="a"/>
    <w:link w:val="a4"/>
    <w:uiPriority w:val="10"/>
    <w:qFormat/>
    <w:rsid w:val="00CB41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41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1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41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182"/>
    <w:pPr>
      <w:spacing w:before="160"/>
      <w:jc w:val="center"/>
    </w:pPr>
    <w:rPr>
      <w:i/>
      <w:iCs/>
      <w:color w:val="404040" w:themeColor="text1" w:themeTint="BF"/>
    </w:rPr>
  </w:style>
  <w:style w:type="character" w:customStyle="1" w:styleId="a8">
    <w:name w:val="引用 字符"/>
    <w:basedOn w:val="a0"/>
    <w:link w:val="a7"/>
    <w:uiPriority w:val="29"/>
    <w:rsid w:val="00CB4182"/>
    <w:rPr>
      <w:i/>
      <w:iCs/>
      <w:color w:val="404040" w:themeColor="text1" w:themeTint="BF"/>
    </w:rPr>
  </w:style>
  <w:style w:type="paragraph" w:styleId="a9">
    <w:name w:val="List Paragraph"/>
    <w:basedOn w:val="a"/>
    <w:uiPriority w:val="34"/>
    <w:qFormat/>
    <w:rsid w:val="00CB4182"/>
    <w:pPr>
      <w:ind w:left="720"/>
      <w:contextualSpacing/>
    </w:pPr>
  </w:style>
  <w:style w:type="character" w:styleId="aa">
    <w:name w:val="Intense Emphasis"/>
    <w:basedOn w:val="a0"/>
    <w:uiPriority w:val="21"/>
    <w:qFormat/>
    <w:rsid w:val="00CB4182"/>
    <w:rPr>
      <w:i/>
      <w:iCs/>
      <w:color w:val="2F5496" w:themeColor="accent1" w:themeShade="BF"/>
    </w:rPr>
  </w:style>
  <w:style w:type="paragraph" w:styleId="ab">
    <w:name w:val="Intense Quote"/>
    <w:basedOn w:val="a"/>
    <w:next w:val="a"/>
    <w:link w:val="ac"/>
    <w:uiPriority w:val="30"/>
    <w:qFormat/>
    <w:rsid w:val="00CB4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4182"/>
    <w:rPr>
      <w:i/>
      <w:iCs/>
      <w:color w:val="2F5496" w:themeColor="accent1" w:themeShade="BF"/>
    </w:rPr>
  </w:style>
  <w:style w:type="character" w:styleId="ad">
    <w:name w:val="Intense Reference"/>
    <w:basedOn w:val="a0"/>
    <w:uiPriority w:val="32"/>
    <w:qFormat/>
    <w:rsid w:val="00CB41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