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9C60" w14:textId="77777777" w:rsidR="005D4B5C" w:rsidRDefault="005D4B5C">
      <w:pPr>
        <w:rPr>
          <w:rFonts w:hint="eastAsia"/>
        </w:rPr>
      </w:pPr>
      <w:r>
        <w:rPr>
          <w:rFonts w:hint="eastAsia"/>
        </w:rPr>
        <w:t>不适沁凉的拼音：bù shì qìn liáng</w:t>
      </w:r>
    </w:p>
    <w:p w14:paraId="59976A0C" w14:textId="77777777" w:rsidR="005D4B5C" w:rsidRDefault="005D4B5C">
      <w:pPr>
        <w:rPr>
          <w:rFonts w:hint="eastAsia"/>
        </w:rPr>
      </w:pPr>
      <w:r>
        <w:rPr>
          <w:rFonts w:hint="eastAsia"/>
        </w:rPr>
        <w:t>当提及“不适沁凉”的拼音，我们首先需要理解这个词汇背后所蕴含的独特含义。在汉语中，“不适”通常指的是身体或心理上的不舒服感，而“沁凉”则是一种清凉、舒适的体验。这两个看似矛盾的词语组合在一起，似乎在描述一种特殊的情境——即是在感受到清凉的同时却伴随着不适应的感觉。</w:t>
      </w:r>
    </w:p>
    <w:p w14:paraId="55682497" w14:textId="77777777" w:rsidR="005D4B5C" w:rsidRDefault="005D4B5C">
      <w:pPr>
        <w:rPr>
          <w:rFonts w:hint="eastAsia"/>
        </w:rPr>
      </w:pPr>
    </w:p>
    <w:p w14:paraId="0CA0E4BF" w14:textId="77777777" w:rsidR="005D4B5C" w:rsidRDefault="005D4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45FB1" w14:textId="77777777" w:rsidR="005D4B5C" w:rsidRDefault="005D4B5C">
      <w:pPr>
        <w:rPr>
          <w:rFonts w:hint="eastAsia"/>
        </w:rPr>
      </w:pPr>
      <w:r>
        <w:rPr>
          <w:rFonts w:hint="eastAsia"/>
        </w:rPr>
        <w:t>清凉背后的复杂情感</w:t>
      </w:r>
    </w:p>
    <w:p w14:paraId="4EF2B06A" w14:textId="77777777" w:rsidR="005D4B5C" w:rsidRDefault="005D4B5C">
      <w:pPr>
        <w:rPr>
          <w:rFonts w:hint="eastAsia"/>
        </w:rPr>
      </w:pPr>
      <w:r>
        <w:rPr>
          <w:rFonts w:hint="eastAsia"/>
        </w:rPr>
        <w:t>人们对于温度有着本能的反应，热时求凉，冷时望暖。然而，有时候外界环境提供的冷却可能超过了人体舒适范围，或是个人体质对低温特别敏感，此时的沁凉就转化为了不适。例如，在夏季高温后突然进入空调房间，或者冬季里穿着单薄站在风口处，都可能让人经历这种既渴望又抗拒的矛盾感觉。这种体验不仅仅是物理层面的感受，更涉及到心理和情绪上的波动。</w:t>
      </w:r>
    </w:p>
    <w:p w14:paraId="3119C211" w14:textId="77777777" w:rsidR="005D4B5C" w:rsidRDefault="005D4B5C">
      <w:pPr>
        <w:rPr>
          <w:rFonts w:hint="eastAsia"/>
        </w:rPr>
      </w:pPr>
    </w:p>
    <w:p w14:paraId="04A7D462" w14:textId="77777777" w:rsidR="005D4B5C" w:rsidRDefault="005D4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6CAFF" w14:textId="77777777" w:rsidR="005D4B5C" w:rsidRDefault="005D4B5C">
      <w:pPr>
        <w:rPr>
          <w:rFonts w:hint="eastAsia"/>
        </w:rPr>
      </w:pPr>
      <w:r>
        <w:rPr>
          <w:rFonts w:hint="eastAsia"/>
        </w:rPr>
        <w:t>文化视角下的“不适沁凉”</w:t>
      </w:r>
    </w:p>
    <w:p w14:paraId="1E6AB75E" w14:textId="77777777" w:rsidR="005D4B5C" w:rsidRDefault="005D4B5C">
      <w:pPr>
        <w:rPr>
          <w:rFonts w:hint="eastAsia"/>
        </w:rPr>
      </w:pPr>
      <w:r>
        <w:rPr>
          <w:rFonts w:hint="eastAsia"/>
        </w:rPr>
        <w:t>从文化的视角来看，“不适沁凉”也反映了东方哲学中关于阴阳平衡的思想。在中国传统文化里，阴阳代表着宇宙间相互对立又统一的力量。当阴（寒）过盛时，即使有沁凉之效也可能带来不适；反之，阳（热）过多同样会使人感到难受。因此，追求和谐与适度是避免“不适沁凉”的关键所在。古人通过调整衣着、饮食以及居住环境等方式来维持体内的阴阳平衡，以达到健康养生的目的。</w:t>
      </w:r>
    </w:p>
    <w:p w14:paraId="2332AD6F" w14:textId="77777777" w:rsidR="005D4B5C" w:rsidRDefault="005D4B5C">
      <w:pPr>
        <w:rPr>
          <w:rFonts w:hint="eastAsia"/>
        </w:rPr>
      </w:pPr>
    </w:p>
    <w:p w14:paraId="732D0F84" w14:textId="77777777" w:rsidR="005D4B5C" w:rsidRDefault="005D4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F19EC" w14:textId="77777777" w:rsidR="005D4B5C" w:rsidRDefault="005D4B5C">
      <w:pPr>
        <w:rPr>
          <w:rFonts w:hint="eastAsia"/>
        </w:rPr>
      </w:pPr>
      <w:r>
        <w:rPr>
          <w:rFonts w:hint="eastAsia"/>
        </w:rPr>
        <w:t>现代社会中的应对策略</w:t>
      </w:r>
    </w:p>
    <w:p w14:paraId="22D88381" w14:textId="77777777" w:rsidR="005D4B5C" w:rsidRDefault="005D4B5C">
      <w:pPr>
        <w:rPr>
          <w:rFonts w:hint="eastAsia"/>
        </w:rPr>
      </w:pPr>
      <w:r>
        <w:rPr>
          <w:rFonts w:hint="eastAsia"/>
        </w:rPr>
        <w:t>随着科技的发展和社会的进步，现代人有了更多手段去调节周围环境，从而减少“不适沁凉”的发生几率。智能家居系统可以根据用户偏好自动调节室内温度；新型材料制成的服装能够更好地适应不同季节的变化；还有各种便携式的加热或制冷设备可供选择。尽管如此，每个人的身体状况和耐受度各有差异，因此了解自身需求并采取适当的措施仍然是至关重要的。</w:t>
      </w:r>
    </w:p>
    <w:p w14:paraId="2BD019AE" w14:textId="77777777" w:rsidR="005D4B5C" w:rsidRDefault="005D4B5C">
      <w:pPr>
        <w:rPr>
          <w:rFonts w:hint="eastAsia"/>
        </w:rPr>
      </w:pPr>
    </w:p>
    <w:p w14:paraId="6CDAF9AE" w14:textId="77777777" w:rsidR="005D4B5C" w:rsidRDefault="005D4B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65339" w14:textId="77777777" w:rsidR="005D4B5C" w:rsidRDefault="005D4B5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B430B54" w14:textId="77777777" w:rsidR="005D4B5C" w:rsidRDefault="005D4B5C">
      <w:pPr>
        <w:rPr>
          <w:rFonts w:hint="eastAsia"/>
        </w:rPr>
      </w:pPr>
      <w:r>
        <w:rPr>
          <w:rFonts w:hint="eastAsia"/>
        </w:rPr>
        <w:t>“不适沁凉”的拼音虽然简单，但它所代表的现象却是多方面的。它既包含了生理学上的温度感知，又涉及到了心理学的情绪反应，同时还体现了传统智慧中的哲理思考。面对这样的情况，我们可以借助现代技术的优势来改善生活环境，同时也不忘借鉴古老的文化遗产，寻求最适合自己的生活方式。这样不仅有助于提升生活质量，也能让我们更加深刻地体会到人与自然和谐共处的美好境界。</w:t>
      </w:r>
    </w:p>
    <w:p w14:paraId="18BD2513" w14:textId="77777777" w:rsidR="005D4B5C" w:rsidRDefault="005D4B5C">
      <w:pPr>
        <w:rPr>
          <w:rFonts w:hint="eastAsia"/>
        </w:rPr>
      </w:pPr>
    </w:p>
    <w:p w14:paraId="6B8176B7" w14:textId="77777777" w:rsidR="005D4B5C" w:rsidRDefault="005D4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EBF4C" w14:textId="2B440506" w:rsidR="00A8201D" w:rsidRDefault="00A8201D"/>
    <w:sectPr w:rsidR="00A8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1D"/>
    <w:rsid w:val="005D4B5C"/>
    <w:rsid w:val="00A8201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1AE92-1F20-42B4-B090-F9F1C68F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