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FD3A" w14:textId="77777777" w:rsidR="00782250" w:rsidRDefault="00782250">
      <w:pPr>
        <w:rPr>
          <w:rFonts w:hint="eastAsia"/>
        </w:rPr>
      </w:pPr>
      <w:r>
        <w:rPr>
          <w:rFonts w:hint="eastAsia"/>
        </w:rPr>
        <w:t>Bu Jie Cang Zong Ji De Pin Yin</w:t>
      </w:r>
    </w:p>
    <w:p w14:paraId="19904301" w14:textId="77777777" w:rsidR="00782250" w:rsidRDefault="00782250">
      <w:pPr>
        <w:rPr>
          <w:rFonts w:hint="eastAsia"/>
        </w:rPr>
      </w:pPr>
      <w:r>
        <w:rPr>
          <w:rFonts w:hint="eastAsia"/>
        </w:rPr>
        <w:t>“不解藏踪迹”是一句古语，出自唐代诗人王之涣的《登鹳雀楼》。这句诗的拼音是：“bù jiě cáng zōng jì”。此诗句的意思是指无法隐藏行踪或痕迹，表达了一种坦荡荡、无所畏惧的态度，同时也暗示了万物皆有其规律，人的行为也无法逃脱自然法则的审视。</w:t>
      </w:r>
    </w:p>
    <w:p w14:paraId="698CC579" w14:textId="77777777" w:rsidR="00782250" w:rsidRDefault="00782250">
      <w:pPr>
        <w:rPr>
          <w:rFonts w:hint="eastAsia"/>
        </w:rPr>
      </w:pPr>
    </w:p>
    <w:p w14:paraId="575B57A2" w14:textId="77777777" w:rsidR="00782250" w:rsidRDefault="00782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B185B" w14:textId="77777777" w:rsidR="00782250" w:rsidRDefault="00782250">
      <w:pPr>
        <w:rPr>
          <w:rFonts w:hint="eastAsia"/>
        </w:rPr>
      </w:pPr>
      <w:r>
        <w:rPr>
          <w:rFonts w:hint="eastAsia"/>
        </w:rPr>
        <w:t>诗意与哲学</w:t>
      </w:r>
    </w:p>
    <w:p w14:paraId="42DDD1E6" w14:textId="77777777" w:rsidR="00782250" w:rsidRDefault="00782250">
      <w:pPr>
        <w:rPr>
          <w:rFonts w:hint="eastAsia"/>
        </w:rPr>
      </w:pPr>
      <w:r>
        <w:rPr>
          <w:rFonts w:hint="eastAsia"/>
        </w:rPr>
        <w:t>在诗歌中，“不解藏踪迹”的含义深远，它不仅仅是在描述白日依山而落，黄河入海流这一自然景象，更是在借景抒情，表达了作者对于人生哲理的一种深刻理解。诗中的“解”字可以解读为懂得或者能够的意思，因此这句话也寓意着人们即使试图隐藏自己的行为和意图，在自然面前也是徒劳无功的。这种思想与中国传统哲学中的道家思想相吻合，即认为人类应当顺应自然而非抵抗自然。</w:t>
      </w:r>
    </w:p>
    <w:p w14:paraId="3377FDFC" w14:textId="77777777" w:rsidR="00782250" w:rsidRDefault="00782250">
      <w:pPr>
        <w:rPr>
          <w:rFonts w:hint="eastAsia"/>
        </w:rPr>
      </w:pPr>
    </w:p>
    <w:p w14:paraId="41C595E5" w14:textId="77777777" w:rsidR="00782250" w:rsidRDefault="00782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09321" w14:textId="77777777" w:rsidR="00782250" w:rsidRDefault="00782250">
      <w:pPr>
        <w:rPr>
          <w:rFonts w:hint="eastAsia"/>
        </w:rPr>
      </w:pPr>
      <w:r>
        <w:rPr>
          <w:rFonts w:hint="eastAsia"/>
        </w:rPr>
        <w:t>文化背景</w:t>
      </w:r>
    </w:p>
    <w:p w14:paraId="65D5179A" w14:textId="77777777" w:rsidR="00782250" w:rsidRDefault="00782250">
      <w:pPr>
        <w:rPr>
          <w:rFonts w:hint="eastAsia"/>
        </w:rPr>
      </w:pPr>
      <w:r>
        <w:rPr>
          <w:rFonts w:hint="eastAsia"/>
        </w:rPr>
        <w:t>中国有着悠久的历史和丰富的文化底蕴，古代诗词作为中华文化宝库中的璀璨明珠，承载着无数文人墨客的心血与智慧。“不解藏踪迹”这句诗反映了当时社会背景下人们的思维方式和价值观。在封建王朝时期，文人士大夫们往往通过创作诗词来寄托自己的情感、理想以及对世界的看法。王之涣所处的时代正值唐朝盛世，国家繁荣昌盛，人民安居乐业，这样的大环境给予了诗人更多的灵感源泉，使得他们能够写出如此意境深远的作品。</w:t>
      </w:r>
    </w:p>
    <w:p w14:paraId="402B0517" w14:textId="77777777" w:rsidR="00782250" w:rsidRDefault="00782250">
      <w:pPr>
        <w:rPr>
          <w:rFonts w:hint="eastAsia"/>
        </w:rPr>
      </w:pPr>
    </w:p>
    <w:p w14:paraId="3B7AB06E" w14:textId="77777777" w:rsidR="00782250" w:rsidRDefault="00782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E3AC1" w14:textId="77777777" w:rsidR="00782250" w:rsidRDefault="00782250">
      <w:pPr>
        <w:rPr>
          <w:rFonts w:hint="eastAsia"/>
        </w:rPr>
      </w:pPr>
      <w:r>
        <w:rPr>
          <w:rFonts w:hint="eastAsia"/>
        </w:rPr>
        <w:t>现代意义</w:t>
      </w:r>
    </w:p>
    <w:p w14:paraId="12A09116" w14:textId="77777777" w:rsidR="00782250" w:rsidRDefault="00782250">
      <w:pPr>
        <w:rPr>
          <w:rFonts w:hint="eastAsia"/>
        </w:rPr>
      </w:pPr>
      <w:r>
        <w:rPr>
          <w:rFonts w:hint="eastAsia"/>
        </w:rPr>
        <w:t>尽管时光流转千年，“不解藏踪迹”仍然具有重要的现实意义。现代社会节奏加快，信息爆炸，人们面临着前所未有的挑战与压力。然而，无论外界如何变化，保持内心的平静和真实才是最重要的。正如这句诗所传达的精神一样，我们应该坦然面对生活中的种种境遇，不必过分在意他人的目光，更不应该为了迎合他人而失去自我。这也提醒我们要尊重自然规律，保护生态环境，实现人与自然和谐共生的美好愿景。</w:t>
      </w:r>
    </w:p>
    <w:p w14:paraId="2B5738B7" w14:textId="77777777" w:rsidR="00782250" w:rsidRDefault="00782250">
      <w:pPr>
        <w:rPr>
          <w:rFonts w:hint="eastAsia"/>
        </w:rPr>
      </w:pPr>
    </w:p>
    <w:p w14:paraId="229073E6" w14:textId="77777777" w:rsidR="00782250" w:rsidRDefault="00782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73420" w14:textId="77777777" w:rsidR="00782250" w:rsidRDefault="00782250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3516203" w14:textId="77777777" w:rsidR="00782250" w:rsidRDefault="00782250">
      <w:pPr>
        <w:rPr>
          <w:rFonts w:hint="eastAsia"/>
        </w:rPr>
      </w:pPr>
      <w:r>
        <w:rPr>
          <w:rFonts w:hint="eastAsia"/>
        </w:rPr>
        <w:t>“不解藏踪迹”的拼音不仅是一个简单的语音符号，它背后蕴含着深刻的哲学思考和文化价值。从古代到现代，这句诗一直激励着人们勇敢地追求真理，真诚地对待生活，并且教导我们要以更加开阔的心态去接纳世界的一切。希望每一位读者都能从这简短却富有力量的文字中获得启示，找到属于自己的生活之道。</w:t>
      </w:r>
    </w:p>
    <w:p w14:paraId="1B8670D8" w14:textId="77777777" w:rsidR="00782250" w:rsidRDefault="00782250">
      <w:pPr>
        <w:rPr>
          <w:rFonts w:hint="eastAsia"/>
        </w:rPr>
      </w:pPr>
    </w:p>
    <w:p w14:paraId="1AA17814" w14:textId="77777777" w:rsidR="00782250" w:rsidRDefault="00782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B05BF" w14:textId="0FA3D14F" w:rsidR="00125496" w:rsidRDefault="00125496"/>
    <w:sectPr w:rsidR="00125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96"/>
    <w:rsid w:val="00125496"/>
    <w:rsid w:val="0078225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78F09-7861-4F62-93EE-902F7C84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4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4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4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4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4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4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4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4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4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4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4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4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4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4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4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4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4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4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