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AFBF" w14:textId="77777777" w:rsidR="00DC6B85" w:rsidRDefault="00DC6B85">
      <w:pPr>
        <w:rPr>
          <w:rFonts w:hint="eastAsia"/>
        </w:rPr>
      </w:pPr>
    </w:p>
    <w:p w14:paraId="3F1FDEBE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引言</w:t>
      </w:r>
    </w:p>
    <w:p w14:paraId="5436C8BB" w14:textId="77777777" w:rsidR="00DC6B85" w:rsidRDefault="00DC6B85">
      <w:pPr>
        <w:rPr>
          <w:rFonts w:hint="eastAsia"/>
        </w:rPr>
      </w:pPr>
    </w:p>
    <w:p w14:paraId="566BDEB3" w14:textId="77777777" w:rsidR="00DC6B85" w:rsidRDefault="00DC6B85">
      <w:pPr>
        <w:rPr>
          <w:rFonts w:hint="eastAsia"/>
        </w:rPr>
      </w:pPr>
    </w:p>
    <w:p w14:paraId="7CC51429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bu zu ci he de pin yin 在汉语的语言艺术中，拼音扮演着桥梁的角色，连接了汉字的形与音。当我们谈论“不组词和的拼音”，我们实际上是在探讨一种特殊的现象——即单独存在、未与其他字组成词语时的拼音表达。这种现象不仅存在于儿童学习语言的初期阶段，也在成人世界的语言使用中占据一席之地。它体现了汉语拼音系统的灵活性以及其对语言交流的支持。</w:t>
      </w:r>
    </w:p>
    <w:p w14:paraId="2A62D400" w14:textId="77777777" w:rsidR="00DC6B85" w:rsidRDefault="00DC6B85">
      <w:pPr>
        <w:rPr>
          <w:rFonts w:hint="eastAsia"/>
        </w:rPr>
      </w:pPr>
    </w:p>
    <w:p w14:paraId="3FD4422B" w14:textId="77777777" w:rsidR="00DC6B85" w:rsidRDefault="00DC6B85">
      <w:pPr>
        <w:rPr>
          <w:rFonts w:hint="eastAsia"/>
        </w:rPr>
      </w:pPr>
    </w:p>
    <w:p w14:paraId="5D5440AB" w14:textId="77777777" w:rsidR="00DC6B85" w:rsidRDefault="00DC6B85">
      <w:pPr>
        <w:rPr>
          <w:rFonts w:hint="eastAsia"/>
        </w:rPr>
      </w:pPr>
    </w:p>
    <w:p w14:paraId="6BBB1F2E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拼音体系简介</w:t>
      </w:r>
    </w:p>
    <w:p w14:paraId="3E755758" w14:textId="77777777" w:rsidR="00DC6B85" w:rsidRDefault="00DC6B85">
      <w:pPr>
        <w:rPr>
          <w:rFonts w:hint="eastAsia"/>
        </w:rPr>
      </w:pPr>
    </w:p>
    <w:p w14:paraId="645F15DD" w14:textId="77777777" w:rsidR="00DC6B85" w:rsidRDefault="00DC6B85">
      <w:pPr>
        <w:rPr>
          <w:rFonts w:hint="eastAsia"/>
        </w:rPr>
      </w:pPr>
    </w:p>
    <w:p w14:paraId="3106A255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汉语拼音是中华人民共和国官方颁布的一套拉丁字母标记法，用于表示标准普通话（即现代标准汉语）的发音。这套系统自1958年起开始推行，极大地促进了汉语的学习和推广。每个汉字都有对应的拼音标注，而当这些汉字被单独看待时，它们的拼音形式就显得尤为重要。</w:t>
      </w:r>
    </w:p>
    <w:p w14:paraId="7D7C4312" w14:textId="77777777" w:rsidR="00DC6B85" w:rsidRDefault="00DC6B85">
      <w:pPr>
        <w:rPr>
          <w:rFonts w:hint="eastAsia"/>
        </w:rPr>
      </w:pPr>
    </w:p>
    <w:p w14:paraId="035C6647" w14:textId="77777777" w:rsidR="00DC6B85" w:rsidRDefault="00DC6B85">
      <w:pPr>
        <w:rPr>
          <w:rFonts w:hint="eastAsia"/>
        </w:rPr>
      </w:pPr>
    </w:p>
    <w:p w14:paraId="5D89C2EB" w14:textId="77777777" w:rsidR="00DC6B85" w:rsidRDefault="00DC6B85">
      <w:pPr>
        <w:rPr>
          <w:rFonts w:hint="eastAsia"/>
        </w:rPr>
      </w:pPr>
    </w:p>
    <w:p w14:paraId="04FDDF8E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单个汉字的拼音重要性</w:t>
      </w:r>
    </w:p>
    <w:p w14:paraId="3C7DD387" w14:textId="77777777" w:rsidR="00DC6B85" w:rsidRDefault="00DC6B85">
      <w:pPr>
        <w:rPr>
          <w:rFonts w:hint="eastAsia"/>
        </w:rPr>
      </w:pPr>
    </w:p>
    <w:p w14:paraId="2E1BD187" w14:textId="77777777" w:rsidR="00DC6B85" w:rsidRDefault="00DC6B85">
      <w:pPr>
        <w:rPr>
          <w:rFonts w:hint="eastAsia"/>
        </w:rPr>
      </w:pPr>
    </w:p>
    <w:p w14:paraId="08CE099E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对于单个汉字而言，准确的拼音不仅是发音的基础，也是理解字义的关键。例如，“马”字的拼音为“mǎ”，即便脱离了具体的语境，这个读音依然能够传达出一定的信息量。在教育领域，尤其是针对非母语学习者来说，掌握每个汉字独立状态下的正确拼音，是构建良好语言能力的第一步。</w:t>
      </w:r>
    </w:p>
    <w:p w14:paraId="1ABED7AC" w14:textId="77777777" w:rsidR="00DC6B85" w:rsidRDefault="00DC6B85">
      <w:pPr>
        <w:rPr>
          <w:rFonts w:hint="eastAsia"/>
        </w:rPr>
      </w:pPr>
    </w:p>
    <w:p w14:paraId="7BADB34B" w14:textId="77777777" w:rsidR="00DC6B85" w:rsidRDefault="00DC6B85">
      <w:pPr>
        <w:rPr>
          <w:rFonts w:hint="eastAsia"/>
        </w:rPr>
      </w:pPr>
    </w:p>
    <w:p w14:paraId="72ADB412" w14:textId="77777777" w:rsidR="00DC6B85" w:rsidRDefault="00DC6B85">
      <w:pPr>
        <w:rPr>
          <w:rFonts w:hint="eastAsia"/>
        </w:rPr>
      </w:pPr>
    </w:p>
    <w:p w14:paraId="588C68F9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不组词情况下的应用</w:t>
      </w:r>
    </w:p>
    <w:p w14:paraId="3836A0E4" w14:textId="77777777" w:rsidR="00DC6B85" w:rsidRDefault="00DC6B85">
      <w:pPr>
        <w:rPr>
          <w:rFonts w:hint="eastAsia"/>
        </w:rPr>
      </w:pPr>
    </w:p>
    <w:p w14:paraId="4B5DF6BC" w14:textId="77777777" w:rsidR="00DC6B85" w:rsidRDefault="00DC6B85">
      <w:pPr>
        <w:rPr>
          <w:rFonts w:hint="eastAsia"/>
        </w:rPr>
      </w:pPr>
    </w:p>
    <w:p w14:paraId="333BD60A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在实际生活中，“不组词”的拼音应用场景十分广泛。从个人姓名到地名，从专有名词到普通名词，在很多情况下，人们需要知道如何单独拼读一个汉字或几个汉字。比如，在介绍自己的名字给外国友人时，或是查阅地图上的城市名称，精确的拼音可以帮助避免误解，确保沟通顺畅。</w:t>
      </w:r>
    </w:p>
    <w:p w14:paraId="228FA29B" w14:textId="77777777" w:rsidR="00DC6B85" w:rsidRDefault="00DC6B85">
      <w:pPr>
        <w:rPr>
          <w:rFonts w:hint="eastAsia"/>
        </w:rPr>
      </w:pPr>
    </w:p>
    <w:p w14:paraId="57C35BD2" w14:textId="77777777" w:rsidR="00DC6B85" w:rsidRDefault="00DC6B85">
      <w:pPr>
        <w:rPr>
          <w:rFonts w:hint="eastAsia"/>
        </w:rPr>
      </w:pPr>
    </w:p>
    <w:p w14:paraId="1678BA32" w14:textId="77777777" w:rsidR="00DC6B85" w:rsidRDefault="00DC6B85">
      <w:pPr>
        <w:rPr>
          <w:rFonts w:hint="eastAsia"/>
        </w:rPr>
      </w:pPr>
    </w:p>
    <w:p w14:paraId="00699363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拼音输入法的作用</w:t>
      </w:r>
    </w:p>
    <w:p w14:paraId="7C1F2DE0" w14:textId="77777777" w:rsidR="00DC6B85" w:rsidRDefault="00DC6B85">
      <w:pPr>
        <w:rPr>
          <w:rFonts w:hint="eastAsia"/>
        </w:rPr>
      </w:pPr>
    </w:p>
    <w:p w14:paraId="70470183" w14:textId="77777777" w:rsidR="00DC6B85" w:rsidRDefault="00DC6B85">
      <w:pPr>
        <w:rPr>
          <w:rFonts w:hint="eastAsia"/>
        </w:rPr>
      </w:pPr>
    </w:p>
    <w:p w14:paraId="1BA2DA89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随着信息技术的发展，拼音输入法成为人们日常书写汉字不可或缺的工具。当用户通过键盘输入汉字时，往往是以拼音作为中介。即使某些词汇可能不会经常出现在正式文本中，但它们的拼音却可以通过输入法迅速转化为正确的汉字。这不仅提高了打字效率，也增强了人们对汉字发音的记忆。</w:t>
      </w:r>
    </w:p>
    <w:p w14:paraId="78C55B0A" w14:textId="77777777" w:rsidR="00DC6B85" w:rsidRDefault="00DC6B85">
      <w:pPr>
        <w:rPr>
          <w:rFonts w:hint="eastAsia"/>
        </w:rPr>
      </w:pPr>
    </w:p>
    <w:p w14:paraId="7FE4D6B7" w14:textId="77777777" w:rsidR="00DC6B85" w:rsidRDefault="00DC6B85">
      <w:pPr>
        <w:rPr>
          <w:rFonts w:hint="eastAsia"/>
        </w:rPr>
      </w:pPr>
    </w:p>
    <w:p w14:paraId="7C5AD1D8" w14:textId="77777777" w:rsidR="00DC6B85" w:rsidRDefault="00DC6B85">
      <w:pPr>
        <w:rPr>
          <w:rFonts w:hint="eastAsia"/>
        </w:rPr>
      </w:pPr>
    </w:p>
    <w:p w14:paraId="79A93AE2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文化传承中的角色</w:t>
      </w:r>
    </w:p>
    <w:p w14:paraId="2876981B" w14:textId="77777777" w:rsidR="00DC6B85" w:rsidRDefault="00DC6B85">
      <w:pPr>
        <w:rPr>
          <w:rFonts w:hint="eastAsia"/>
        </w:rPr>
      </w:pPr>
    </w:p>
    <w:p w14:paraId="2C320B46" w14:textId="77777777" w:rsidR="00DC6B85" w:rsidRDefault="00DC6B85">
      <w:pPr>
        <w:rPr>
          <w:rFonts w:hint="eastAsia"/>
        </w:rPr>
      </w:pPr>
    </w:p>
    <w:p w14:paraId="4128064B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在文化的传承和发展过程中，“不组词和的拼音”同样发挥着重要作用。传统诗词歌赋中的许多字词，虽然现在已经不再常用作组合词汇，但其独特的拼音仍然承载着深厚的文化底蕴。了解这些古老文字背后的故事及其正确的发音方式，有助于后人更好地继承和发扬传统文化。</w:t>
      </w:r>
    </w:p>
    <w:p w14:paraId="363A6179" w14:textId="77777777" w:rsidR="00DC6B85" w:rsidRDefault="00DC6B85">
      <w:pPr>
        <w:rPr>
          <w:rFonts w:hint="eastAsia"/>
        </w:rPr>
      </w:pPr>
    </w:p>
    <w:p w14:paraId="1B4FB9B7" w14:textId="77777777" w:rsidR="00DC6B85" w:rsidRDefault="00DC6B85">
      <w:pPr>
        <w:rPr>
          <w:rFonts w:hint="eastAsia"/>
        </w:rPr>
      </w:pPr>
    </w:p>
    <w:p w14:paraId="431E7A92" w14:textId="77777777" w:rsidR="00DC6B85" w:rsidRDefault="00DC6B85">
      <w:pPr>
        <w:rPr>
          <w:rFonts w:hint="eastAsia"/>
        </w:rPr>
      </w:pPr>
    </w:p>
    <w:p w14:paraId="571D28C6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8535BB" w14:textId="77777777" w:rsidR="00DC6B85" w:rsidRDefault="00DC6B85">
      <w:pPr>
        <w:rPr>
          <w:rFonts w:hint="eastAsia"/>
        </w:rPr>
      </w:pPr>
    </w:p>
    <w:p w14:paraId="3AD64E2C" w14:textId="77777777" w:rsidR="00DC6B85" w:rsidRDefault="00DC6B85">
      <w:pPr>
        <w:rPr>
          <w:rFonts w:hint="eastAsia"/>
        </w:rPr>
      </w:pPr>
    </w:p>
    <w:p w14:paraId="6F5D4103" w14:textId="77777777" w:rsidR="00DC6B85" w:rsidRDefault="00DC6B85">
      <w:pPr>
        <w:rPr>
          <w:rFonts w:hint="eastAsia"/>
        </w:rPr>
      </w:pPr>
      <w:r>
        <w:rPr>
          <w:rFonts w:hint="eastAsia"/>
        </w:rPr>
        <w:tab/>
        <w:t>“不组词和的拼音”不仅仅是汉语拼音系统的一个方面，它更像是一扇窗，透过它可以窥见汉语语言丰富多彩的一面。无论是为了教育目的还是日常生活需求，亦或是出于对传统文化的热爱，关注并学习这一领域的知识都是有意义且有价值的。</w:t>
      </w:r>
    </w:p>
    <w:p w14:paraId="349E31E0" w14:textId="77777777" w:rsidR="00DC6B85" w:rsidRDefault="00DC6B85">
      <w:pPr>
        <w:rPr>
          <w:rFonts w:hint="eastAsia"/>
        </w:rPr>
      </w:pPr>
    </w:p>
    <w:p w14:paraId="075DD15B" w14:textId="77777777" w:rsidR="00DC6B85" w:rsidRDefault="00DC6B85">
      <w:pPr>
        <w:rPr>
          <w:rFonts w:hint="eastAsia"/>
        </w:rPr>
      </w:pPr>
    </w:p>
    <w:p w14:paraId="57AECD77" w14:textId="77777777" w:rsidR="00DC6B85" w:rsidRDefault="00DC6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047BF" w14:textId="35354542" w:rsidR="00F32801" w:rsidRDefault="00F32801"/>
    <w:sectPr w:rsidR="00F32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01"/>
    <w:rsid w:val="00AB45D6"/>
    <w:rsid w:val="00DC6B85"/>
    <w:rsid w:val="00F3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AC0A4-4B4A-49A7-8574-81BCE7D0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