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C8FFD" w14:textId="77777777" w:rsidR="00FD4623" w:rsidRDefault="00FD4623">
      <w:pPr>
        <w:rPr>
          <w:rFonts w:hint="eastAsia"/>
        </w:rPr>
      </w:pPr>
      <w:r>
        <w:rPr>
          <w:rFonts w:hint="eastAsia"/>
        </w:rPr>
        <w:t>不教的拼音：一种教育理念的反思</w:t>
      </w:r>
    </w:p>
    <w:p w14:paraId="5EC2DFE5" w14:textId="77777777" w:rsidR="00FD4623" w:rsidRDefault="00FD4623">
      <w:pPr>
        <w:rPr>
          <w:rFonts w:hint="eastAsia"/>
        </w:rPr>
      </w:pPr>
      <w:r>
        <w:rPr>
          <w:rFonts w:hint="eastAsia"/>
        </w:rPr>
        <w:t>在教育领域，“不教”似乎与我们的直觉相悖，然而它却是一种深刻影响着教学方法和学生学习方式的理念。这里的“不教”，并非真正意义上的放弃教导，而是指教师不应直接给予答案，而应引导学生自己探索、思考，从而获得知识。以拼音学习为例，这种“不教”的方法鼓励孩子们通过互动、游戏等方式自主学习汉语拼音，培养他们的独立性和创造性。</w:t>
      </w:r>
    </w:p>
    <w:p w14:paraId="262D6CEE" w14:textId="77777777" w:rsidR="00FD4623" w:rsidRDefault="00FD4623">
      <w:pPr>
        <w:rPr>
          <w:rFonts w:hint="eastAsia"/>
        </w:rPr>
      </w:pPr>
    </w:p>
    <w:p w14:paraId="405DD934" w14:textId="77777777" w:rsidR="00FD4623" w:rsidRDefault="00FD4623">
      <w:pPr>
        <w:rPr>
          <w:rFonts w:hint="eastAsia"/>
        </w:rPr>
      </w:pPr>
      <w:r>
        <w:rPr>
          <w:rFonts w:hint="eastAsia"/>
        </w:rPr>
        <w:t xml:space="preserve"> </w:t>
      </w:r>
    </w:p>
    <w:p w14:paraId="3C970496" w14:textId="77777777" w:rsidR="00FD4623" w:rsidRDefault="00FD4623">
      <w:pPr>
        <w:rPr>
          <w:rFonts w:hint="eastAsia"/>
        </w:rPr>
      </w:pPr>
      <w:r>
        <w:rPr>
          <w:rFonts w:hint="eastAsia"/>
        </w:rPr>
        <w:t>启发式学习的重要性</w:t>
      </w:r>
    </w:p>
    <w:p w14:paraId="2288163F" w14:textId="77777777" w:rsidR="00FD4623" w:rsidRDefault="00FD4623">
      <w:pPr>
        <w:rPr>
          <w:rFonts w:hint="eastAsia"/>
        </w:rPr>
      </w:pPr>
      <w:r>
        <w:rPr>
          <w:rFonts w:hint="eastAsia"/>
        </w:rPr>
        <w:t>在传统的拼音教学中，老师通常会逐个教授字母发音，并要求学生反复练习直至熟练掌握。这种方法虽然有效，但容易让学生形成依赖心理，缺乏主动探索的动力。“不教”的拼音教学则强调启发式学习，即教师设置问题情境或提供线索，让学生自己去发现规律、解决问题。例如，在课堂上可以组织猜谜语活动，让小朋友根据提示猜测正确的拼音组合；或者通过唱儿歌的形式记忆复杂的声母韵母搭配。</w:t>
      </w:r>
    </w:p>
    <w:p w14:paraId="3C866516" w14:textId="77777777" w:rsidR="00FD4623" w:rsidRDefault="00FD4623">
      <w:pPr>
        <w:rPr>
          <w:rFonts w:hint="eastAsia"/>
        </w:rPr>
      </w:pPr>
    </w:p>
    <w:p w14:paraId="6B31C27E" w14:textId="77777777" w:rsidR="00FD4623" w:rsidRDefault="00FD4623">
      <w:pPr>
        <w:rPr>
          <w:rFonts w:hint="eastAsia"/>
        </w:rPr>
      </w:pPr>
      <w:r>
        <w:rPr>
          <w:rFonts w:hint="eastAsia"/>
        </w:rPr>
        <w:t xml:space="preserve"> </w:t>
      </w:r>
    </w:p>
    <w:p w14:paraId="540B47EA" w14:textId="77777777" w:rsidR="00FD4623" w:rsidRDefault="00FD4623">
      <w:pPr>
        <w:rPr>
          <w:rFonts w:hint="eastAsia"/>
        </w:rPr>
      </w:pPr>
      <w:r>
        <w:rPr>
          <w:rFonts w:hint="eastAsia"/>
        </w:rPr>
        <w:t>实践中的应用案例</w:t>
      </w:r>
    </w:p>
    <w:p w14:paraId="0D8B8DD5" w14:textId="77777777" w:rsidR="00FD4623" w:rsidRDefault="00FD4623">
      <w:pPr>
        <w:rPr>
          <w:rFonts w:hint="eastAsia"/>
        </w:rPr>
      </w:pPr>
      <w:r>
        <w:rPr>
          <w:rFonts w:hint="eastAsia"/>
        </w:rPr>
        <w:t>某小学尝试采用“不教”的拼音教学法后取得了显著成效。学校不再单纯依靠课本讲解，而是结合多媒体资源、户外体验等多种形式开展课程。学生们被分成小组进行项目式学习（Project-Based Learning），每个小组负责研究一个特定主题并最终向全班汇报成果。在这个过程中，孩子们不仅学会了如何正确拼读汉字，更重要的是他们懂得了团队合作的重要性以及面对困难时保持积极态度的价值。</w:t>
      </w:r>
    </w:p>
    <w:p w14:paraId="75B5A769" w14:textId="77777777" w:rsidR="00FD4623" w:rsidRDefault="00FD4623">
      <w:pPr>
        <w:rPr>
          <w:rFonts w:hint="eastAsia"/>
        </w:rPr>
      </w:pPr>
    </w:p>
    <w:p w14:paraId="57274CA1" w14:textId="77777777" w:rsidR="00FD4623" w:rsidRDefault="00FD4623">
      <w:pPr>
        <w:rPr>
          <w:rFonts w:hint="eastAsia"/>
        </w:rPr>
      </w:pPr>
      <w:r>
        <w:rPr>
          <w:rFonts w:hint="eastAsia"/>
        </w:rPr>
        <w:t xml:space="preserve"> </w:t>
      </w:r>
    </w:p>
    <w:p w14:paraId="1C8EE42D" w14:textId="77777777" w:rsidR="00FD4623" w:rsidRDefault="00FD4623">
      <w:pPr>
        <w:rPr>
          <w:rFonts w:hint="eastAsia"/>
        </w:rPr>
      </w:pPr>
      <w:r>
        <w:rPr>
          <w:rFonts w:hint="eastAsia"/>
        </w:rPr>
        <w:t>促进全面发展</w:t>
      </w:r>
    </w:p>
    <w:p w14:paraId="5EC33091" w14:textId="77777777" w:rsidR="00FD4623" w:rsidRDefault="00FD4623">
      <w:pPr>
        <w:rPr>
          <w:rFonts w:hint="eastAsia"/>
        </w:rPr>
      </w:pPr>
      <w:r>
        <w:rPr>
          <w:rFonts w:hint="eastAsia"/>
        </w:rPr>
        <w:t>“不教”的拼音教育不仅仅关注于技能传授，更注重学生的全面发展。它鼓励孩子勇于表达自己的想法，在交流中提高语言表达能力；同时也能增强自信心和成就感，为未来的学习奠定坚实基础。“不教”还意味着尊重个体差异，允许不同进度的学生按照自身节奏成长，避免了一刀切式的教学模式所带来的压力。</w:t>
      </w:r>
    </w:p>
    <w:p w14:paraId="6D2A8D29" w14:textId="77777777" w:rsidR="00FD4623" w:rsidRDefault="00FD4623">
      <w:pPr>
        <w:rPr>
          <w:rFonts w:hint="eastAsia"/>
        </w:rPr>
      </w:pPr>
    </w:p>
    <w:p w14:paraId="1C2A209D" w14:textId="77777777" w:rsidR="00FD4623" w:rsidRDefault="00FD4623">
      <w:pPr>
        <w:rPr>
          <w:rFonts w:hint="eastAsia"/>
        </w:rPr>
      </w:pPr>
      <w:r>
        <w:rPr>
          <w:rFonts w:hint="eastAsia"/>
        </w:rPr>
        <w:t xml:space="preserve"> </w:t>
      </w:r>
    </w:p>
    <w:p w14:paraId="71D75FE2" w14:textId="77777777" w:rsidR="00FD4623" w:rsidRDefault="00FD4623">
      <w:pPr>
        <w:rPr>
          <w:rFonts w:hint="eastAsia"/>
        </w:rPr>
      </w:pPr>
      <w:r>
        <w:rPr>
          <w:rFonts w:hint="eastAsia"/>
        </w:rPr>
        <w:t>总结与展望</w:t>
      </w:r>
    </w:p>
    <w:p w14:paraId="746B4A1A" w14:textId="77777777" w:rsidR="00FD4623" w:rsidRDefault="00FD4623">
      <w:pPr>
        <w:rPr>
          <w:rFonts w:hint="eastAsia"/>
        </w:rPr>
      </w:pPr>
      <w:r>
        <w:rPr>
          <w:rFonts w:hint="eastAsia"/>
        </w:rPr>
        <w:t>“不教”的拼音教学是一种创新性的教育思路，它改变了传统课堂上的单向灌输模式，转而构建了一个充满活力与创造力的学习环境。当然，任何新的事物都需要时间来检验和完善，在实践中我们也会遇到各种挑战。但是只要坚持科学合理的指导原则，不断总结经验教训，“不教”的拼音教学必将为中国乃至世界的汉语教育事业注入新的活力。</w:t>
      </w:r>
    </w:p>
    <w:p w14:paraId="4296C61F" w14:textId="77777777" w:rsidR="00FD4623" w:rsidRDefault="00FD4623">
      <w:pPr>
        <w:rPr>
          <w:rFonts w:hint="eastAsia"/>
        </w:rPr>
      </w:pPr>
    </w:p>
    <w:p w14:paraId="5E285558" w14:textId="77777777" w:rsidR="00FD4623" w:rsidRDefault="00FD4623">
      <w:pPr>
        <w:rPr>
          <w:rFonts w:hint="eastAsia"/>
        </w:rPr>
      </w:pPr>
      <w:r>
        <w:rPr>
          <w:rFonts w:hint="eastAsia"/>
        </w:rPr>
        <w:t>本文是由每日作文网(2345lzwz.com)为大家创作</w:t>
      </w:r>
    </w:p>
    <w:p w14:paraId="2A8BE5DA" w14:textId="2D3B7C9D" w:rsidR="003D0C65" w:rsidRDefault="003D0C65"/>
    <w:sectPr w:rsidR="003D0C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65"/>
    <w:rsid w:val="003D0C65"/>
    <w:rsid w:val="00AB45D6"/>
    <w:rsid w:val="00FD4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20FE03-EFF7-4AA3-934F-F9A6FE493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C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C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C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C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C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C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C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C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C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C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C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C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C65"/>
    <w:rPr>
      <w:rFonts w:cstheme="majorBidi"/>
      <w:color w:val="2F5496" w:themeColor="accent1" w:themeShade="BF"/>
      <w:sz w:val="28"/>
      <w:szCs w:val="28"/>
    </w:rPr>
  </w:style>
  <w:style w:type="character" w:customStyle="1" w:styleId="50">
    <w:name w:val="标题 5 字符"/>
    <w:basedOn w:val="a0"/>
    <w:link w:val="5"/>
    <w:uiPriority w:val="9"/>
    <w:semiHidden/>
    <w:rsid w:val="003D0C65"/>
    <w:rPr>
      <w:rFonts w:cstheme="majorBidi"/>
      <w:color w:val="2F5496" w:themeColor="accent1" w:themeShade="BF"/>
      <w:sz w:val="24"/>
    </w:rPr>
  </w:style>
  <w:style w:type="character" w:customStyle="1" w:styleId="60">
    <w:name w:val="标题 6 字符"/>
    <w:basedOn w:val="a0"/>
    <w:link w:val="6"/>
    <w:uiPriority w:val="9"/>
    <w:semiHidden/>
    <w:rsid w:val="003D0C65"/>
    <w:rPr>
      <w:rFonts w:cstheme="majorBidi"/>
      <w:b/>
      <w:bCs/>
      <w:color w:val="2F5496" w:themeColor="accent1" w:themeShade="BF"/>
    </w:rPr>
  </w:style>
  <w:style w:type="character" w:customStyle="1" w:styleId="70">
    <w:name w:val="标题 7 字符"/>
    <w:basedOn w:val="a0"/>
    <w:link w:val="7"/>
    <w:uiPriority w:val="9"/>
    <w:semiHidden/>
    <w:rsid w:val="003D0C65"/>
    <w:rPr>
      <w:rFonts w:cstheme="majorBidi"/>
      <w:b/>
      <w:bCs/>
      <w:color w:val="595959" w:themeColor="text1" w:themeTint="A6"/>
    </w:rPr>
  </w:style>
  <w:style w:type="character" w:customStyle="1" w:styleId="80">
    <w:name w:val="标题 8 字符"/>
    <w:basedOn w:val="a0"/>
    <w:link w:val="8"/>
    <w:uiPriority w:val="9"/>
    <w:semiHidden/>
    <w:rsid w:val="003D0C65"/>
    <w:rPr>
      <w:rFonts w:cstheme="majorBidi"/>
      <w:color w:val="595959" w:themeColor="text1" w:themeTint="A6"/>
    </w:rPr>
  </w:style>
  <w:style w:type="character" w:customStyle="1" w:styleId="90">
    <w:name w:val="标题 9 字符"/>
    <w:basedOn w:val="a0"/>
    <w:link w:val="9"/>
    <w:uiPriority w:val="9"/>
    <w:semiHidden/>
    <w:rsid w:val="003D0C65"/>
    <w:rPr>
      <w:rFonts w:eastAsiaTheme="majorEastAsia" w:cstheme="majorBidi"/>
      <w:color w:val="595959" w:themeColor="text1" w:themeTint="A6"/>
    </w:rPr>
  </w:style>
  <w:style w:type="paragraph" w:styleId="a3">
    <w:name w:val="Title"/>
    <w:basedOn w:val="a"/>
    <w:next w:val="a"/>
    <w:link w:val="a4"/>
    <w:uiPriority w:val="10"/>
    <w:qFormat/>
    <w:rsid w:val="003D0C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C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C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C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C65"/>
    <w:pPr>
      <w:spacing w:before="160"/>
      <w:jc w:val="center"/>
    </w:pPr>
    <w:rPr>
      <w:i/>
      <w:iCs/>
      <w:color w:val="404040" w:themeColor="text1" w:themeTint="BF"/>
    </w:rPr>
  </w:style>
  <w:style w:type="character" w:customStyle="1" w:styleId="a8">
    <w:name w:val="引用 字符"/>
    <w:basedOn w:val="a0"/>
    <w:link w:val="a7"/>
    <w:uiPriority w:val="29"/>
    <w:rsid w:val="003D0C65"/>
    <w:rPr>
      <w:i/>
      <w:iCs/>
      <w:color w:val="404040" w:themeColor="text1" w:themeTint="BF"/>
    </w:rPr>
  </w:style>
  <w:style w:type="paragraph" w:styleId="a9">
    <w:name w:val="List Paragraph"/>
    <w:basedOn w:val="a"/>
    <w:uiPriority w:val="34"/>
    <w:qFormat/>
    <w:rsid w:val="003D0C65"/>
    <w:pPr>
      <w:ind w:left="720"/>
      <w:contextualSpacing/>
    </w:pPr>
  </w:style>
  <w:style w:type="character" w:styleId="aa">
    <w:name w:val="Intense Emphasis"/>
    <w:basedOn w:val="a0"/>
    <w:uiPriority w:val="21"/>
    <w:qFormat/>
    <w:rsid w:val="003D0C65"/>
    <w:rPr>
      <w:i/>
      <w:iCs/>
      <w:color w:val="2F5496" w:themeColor="accent1" w:themeShade="BF"/>
    </w:rPr>
  </w:style>
  <w:style w:type="paragraph" w:styleId="ab">
    <w:name w:val="Intense Quote"/>
    <w:basedOn w:val="a"/>
    <w:next w:val="a"/>
    <w:link w:val="ac"/>
    <w:uiPriority w:val="30"/>
    <w:qFormat/>
    <w:rsid w:val="003D0C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C65"/>
    <w:rPr>
      <w:i/>
      <w:iCs/>
      <w:color w:val="2F5496" w:themeColor="accent1" w:themeShade="BF"/>
    </w:rPr>
  </w:style>
  <w:style w:type="character" w:styleId="ad">
    <w:name w:val="Intense Reference"/>
    <w:basedOn w:val="a0"/>
    <w:uiPriority w:val="32"/>
    <w:qFormat/>
    <w:rsid w:val="003D0C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