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1C42" w14:textId="77777777" w:rsidR="001041C2" w:rsidRDefault="001041C2">
      <w:pPr>
        <w:rPr>
          <w:rFonts w:hint="eastAsia"/>
        </w:rPr>
      </w:pPr>
      <w:r>
        <w:rPr>
          <w:rFonts w:hint="eastAsia"/>
        </w:rPr>
        <w:t>不怨的拼音：bù yuàn</w:t>
      </w:r>
    </w:p>
    <w:p w14:paraId="7295144A" w14:textId="77777777" w:rsidR="001041C2" w:rsidRDefault="001041C2">
      <w:pPr>
        <w:rPr>
          <w:rFonts w:hint="eastAsia"/>
        </w:rPr>
      </w:pPr>
      <w:r>
        <w:rPr>
          <w:rFonts w:hint="eastAsia"/>
        </w:rPr>
        <w:t>在汉语的广袤词汇海洋中，"不怨"是一个充满深意的词语。它的拼音是“bù yuàn”，由两个汉字组成：“不”（bù）和“怨”（yuàn）。这个词语反映了中国传统文化中的一种美德，即面对逆境时不抱怨、不责怪他人或环境，而是以平和的心态接受现实，并积极寻找解决问题的方法。</w:t>
      </w:r>
    </w:p>
    <w:p w14:paraId="79C32475" w14:textId="77777777" w:rsidR="001041C2" w:rsidRDefault="001041C2">
      <w:pPr>
        <w:rPr>
          <w:rFonts w:hint="eastAsia"/>
        </w:rPr>
      </w:pPr>
    </w:p>
    <w:p w14:paraId="06ECAA0D" w14:textId="77777777" w:rsidR="001041C2" w:rsidRDefault="00104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ED589" w14:textId="77777777" w:rsidR="001041C2" w:rsidRDefault="001041C2">
      <w:pPr>
        <w:rPr>
          <w:rFonts w:hint="eastAsia"/>
        </w:rPr>
      </w:pPr>
      <w:r>
        <w:rPr>
          <w:rFonts w:hint="eastAsia"/>
        </w:rPr>
        <w:t>语义背后的哲学思考</w:t>
      </w:r>
    </w:p>
    <w:p w14:paraId="4212430F" w14:textId="77777777" w:rsidR="001041C2" w:rsidRDefault="001041C2">
      <w:pPr>
        <w:rPr>
          <w:rFonts w:hint="eastAsia"/>
        </w:rPr>
      </w:pPr>
      <w:r>
        <w:rPr>
          <w:rFonts w:hint="eastAsia"/>
        </w:rPr>
        <w:t>“不怨”的概念不仅仅是一种语言上的表达，它更深层次地体现了东方哲学思想。在中国古代经典如《论语》中有提到，“不怨天，不尤人”，这句话教导人们要对生活中的不如意保持一种宽容的态度，不要轻易将责任归咎于外部因素。这种态度与西方文化中强调个人主义和个人权利保护形成鲜明对比，显示出集体主义价值观下个体对于社会和谐的责任感。</w:t>
      </w:r>
    </w:p>
    <w:p w14:paraId="0417EF94" w14:textId="77777777" w:rsidR="001041C2" w:rsidRDefault="001041C2">
      <w:pPr>
        <w:rPr>
          <w:rFonts w:hint="eastAsia"/>
        </w:rPr>
      </w:pPr>
    </w:p>
    <w:p w14:paraId="580678F4" w14:textId="77777777" w:rsidR="001041C2" w:rsidRDefault="00104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2BC2B" w14:textId="77777777" w:rsidR="001041C2" w:rsidRDefault="001041C2">
      <w:pPr>
        <w:rPr>
          <w:rFonts w:hint="eastAsia"/>
        </w:rPr>
      </w:pPr>
      <w:r>
        <w:rPr>
          <w:rFonts w:hint="eastAsia"/>
        </w:rPr>
        <w:t>历史故事中的体现</w:t>
      </w:r>
    </w:p>
    <w:p w14:paraId="4A18FD2A" w14:textId="77777777" w:rsidR="001041C2" w:rsidRDefault="001041C2">
      <w:pPr>
        <w:rPr>
          <w:rFonts w:hint="eastAsia"/>
        </w:rPr>
      </w:pPr>
      <w:r>
        <w:rPr>
          <w:rFonts w:hint="eastAsia"/>
        </w:rPr>
        <w:t>回顾历史长河，我们能够发现许多体现“不怨”精神的人物事迹。例如，在明朝时期有一位名叫海瑞的清官，他一生廉洁奉公，即便遭遇权贵打压也从未有过丝毫怨恨之情。相反，他始终坚守自己的原则，致力于为百姓谋福祉。正是由于这种高尚的情操，使得海瑞成为了后世传颂不已的楷模之一。</w:t>
      </w:r>
    </w:p>
    <w:p w14:paraId="2B71EC30" w14:textId="77777777" w:rsidR="001041C2" w:rsidRDefault="001041C2">
      <w:pPr>
        <w:rPr>
          <w:rFonts w:hint="eastAsia"/>
        </w:rPr>
      </w:pPr>
    </w:p>
    <w:p w14:paraId="33CFE193" w14:textId="77777777" w:rsidR="001041C2" w:rsidRDefault="00104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B6415" w14:textId="77777777" w:rsidR="001041C2" w:rsidRDefault="001041C2">
      <w:pPr>
        <w:rPr>
          <w:rFonts w:hint="eastAsia"/>
        </w:rPr>
      </w:pPr>
      <w:r>
        <w:rPr>
          <w:rFonts w:hint="eastAsia"/>
        </w:rPr>
        <w:t>现代社会的应用价值</w:t>
      </w:r>
    </w:p>
    <w:p w14:paraId="2D4106A4" w14:textId="77777777" w:rsidR="001041C2" w:rsidRDefault="001041C2">
      <w:pPr>
        <w:rPr>
          <w:rFonts w:hint="eastAsia"/>
        </w:rPr>
      </w:pPr>
      <w:r>
        <w:rPr>
          <w:rFonts w:hint="eastAsia"/>
        </w:rPr>
        <w:t>随着时代的发展，“不怨”的理念同样适用于当今快节奏的生活环境中。当面临工作压力、人际关系紧张等问题时，如果我们能够秉持“不怨”的心态，就不会轻易陷入消极情绪之中，而是更加理性地分析问题所在，并采取有效措施加以改善。在团队合作过程中，成员之间相互理解和支持而非互相指责，有助于营造一个积极向上的氛围，提高工作效率。</w:t>
      </w:r>
    </w:p>
    <w:p w14:paraId="05B333D6" w14:textId="77777777" w:rsidR="001041C2" w:rsidRDefault="001041C2">
      <w:pPr>
        <w:rPr>
          <w:rFonts w:hint="eastAsia"/>
        </w:rPr>
      </w:pPr>
    </w:p>
    <w:p w14:paraId="739A6A62" w14:textId="77777777" w:rsidR="001041C2" w:rsidRDefault="00104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0F4A8" w14:textId="77777777" w:rsidR="001041C2" w:rsidRDefault="001041C2">
      <w:pPr>
        <w:rPr>
          <w:rFonts w:hint="eastAsia"/>
        </w:rPr>
      </w:pPr>
      <w:r>
        <w:rPr>
          <w:rFonts w:hint="eastAsia"/>
        </w:rPr>
        <w:t>培养“不怨”心态的方法</w:t>
      </w:r>
    </w:p>
    <w:p w14:paraId="6BC042D3" w14:textId="77777777" w:rsidR="001041C2" w:rsidRDefault="001041C2">
      <w:pPr>
        <w:rPr>
          <w:rFonts w:hint="eastAsia"/>
        </w:rPr>
      </w:pPr>
      <w:r>
        <w:rPr>
          <w:rFonts w:hint="eastAsia"/>
        </w:rPr>
        <w:lastRenderedPageBreak/>
        <w:t>要真正做到“不怨”，并非一朝一夕之事。我们需要学会调整自己的思维方式，从多个角度看待事物，避免片面化地评价他人或事情；可以通过阅读书籍、参加培训等方式提升自我修养，增强心理素质；也是最重要的一点是要懂得感恩，珍惜身边的一切美好事物，用一颗平常心去面对生活中的起起落落。</w:t>
      </w:r>
    </w:p>
    <w:p w14:paraId="6142F554" w14:textId="77777777" w:rsidR="001041C2" w:rsidRDefault="001041C2">
      <w:pPr>
        <w:rPr>
          <w:rFonts w:hint="eastAsia"/>
        </w:rPr>
      </w:pPr>
    </w:p>
    <w:p w14:paraId="526B5638" w14:textId="77777777" w:rsidR="001041C2" w:rsidRDefault="001041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96C6D" w14:textId="77777777" w:rsidR="001041C2" w:rsidRDefault="001041C2">
      <w:pPr>
        <w:rPr>
          <w:rFonts w:hint="eastAsia"/>
        </w:rPr>
      </w:pPr>
      <w:r>
        <w:rPr>
          <w:rFonts w:hint="eastAsia"/>
        </w:rPr>
        <w:t>最后的总结</w:t>
      </w:r>
    </w:p>
    <w:p w14:paraId="766FDCCB" w14:textId="77777777" w:rsidR="001041C2" w:rsidRDefault="001041C2">
      <w:pPr>
        <w:rPr>
          <w:rFonts w:hint="eastAsia"/>
        </w:rPr>
      </w:pPr>
      <w:r>
        <w:rPr>
          <w:rFonts w:hint="eastAsia"/>
        </w:rPr>
        <w:t>“不怨”不仅仅是一个简单的汉语词汇，它承载着深厚的文化内涵和社会意义。通过理解和实践这一理念，我们可以更好地适应复杂多变的社会环境，在困难面前保持乐观积极的态度，成为更加成熟稳重的人。让我们一起努力，在日常生活中践行“不怨”的精神吧！</w:t>
      </w:r>
    </w:p>
    <w:p w14:paraId="1FC5FD4F" w14:textId="77777777" w:rsidR="001041C2" w:rsidRDefault="001041C2">
      <w:pPr>
        <w:rPr>
          <w:rFonts w:hint="eastAsia"/>
        </w:rPr>
      </w:pPr>
    </w:p>
    <w:p w14:paraId="78857937" w14:textId="77777777" w:rsidR="001041C2" w:rsidRDefault="00104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982EF" w14:textId="099371E8" w:rsidR="00125B48" w:rsidRDefault="00125B48"/>
    <w:sectPr w:rsidR="00125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48"/>
    <w:rsid w:val="001041C2"/>
    <w:rsid w:val="00125B4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B5F20-0D3A-478E-9274-2F8D3B5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