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6D29" w14:textId="77777777" w:rsidR="006F4815" w:rsidRDefault="006F4815">
      <w:pPr>
        <w:rPr>
          <w:rFonts w:hint="eastAsia"/>
        </w:rPr>
      </w:pPr>
    </w:p>
    <w:p w14:paraId="0598A785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丁丁的拼音</w:t>
      </w:r>
    </w:p>
    <w:p w14:paraId="7C9695FF" w14:textId="77777777" w:rsidR="006F4815" w:rsidRDefault="006F4815">
      <w:pPr>
        <w:rPr>
          <w:rFonts w:hint="eastAsia"/>
        </w:rPr>
      </w:pPr>
    </w:p>
    <w:p w14:paraId="3E7816C1" w14:textId="77777777" w:rsidR="006F4815" w:rsidRDefault="006F4815">
      <w:pPr>
        <w:rPr>
          <w:rFonts w:hint="eastAsia"/>
        </w:rPr>
      </w:pPr>
    </w:p>
    <w:p w14:paraId="4AAD5E9D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丁丁，作为中国乃至世界著名的漫画角色之一，其名字在汉语中的拼音是“Dīng Dīng”。这个名字简洁而响亮，易于记忆，也传达出一种亲切感。丁丁的故事从1929年开始，在比利时漫画家埃尔热（Hergé）笔下诞生，迅速成为跨越年龄、文化和语言界限的经典之作。</w:t>
      </w:r>
    </w:p>
    <w:p w14:paraId="226BD70E" w14:textId="77777777" w:rsidR="006F4815" w:rsidRDefault="006F4815">
      <w:pPr>
        <w:rPr>
          <w:rFonts w:hint="eastAsia"/>
        </w:rPr>
      </w:pPr>
    </w:p>
    <w:p w14:paraId="317BB69A" w14:textId="77777777" w:rsidR="006F4815" w:rsidRDefault="006F4815">
      <w:pPr>
        <w:rPr>
          <w:rFonts w:hint="eastAsia"/>
        </w:rPr>
      </w:pPr>
    </w:p>
    <w:p w14:paraId="46532AC7" w14:textId="77777777" w:rsidR="006F4815" w:rsidRDefault="006F4815">
      <w:pPr>
        <w:rPr>
          <w:rFonts w:hint="eastAsia"/>
        </w:rPr>
      </w:pPr>
    </w:p>
    <w:p w14:paraId="41DE663B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名字背后的文化意义</w:t>
      </w:r>
    </w:p>
    <w:p w14:paraId="2E052846" w14:textId="77777777" w:rsidR="006F4815" w:rsidRDefault="006F4815">
      <w:pPr>
        <w:rPr>
          <w:rFonts w:hint="eastAsia"/>
        </w:rPr>
      </w:pPr>
    </w:p>
    <w:p w14:paraId="310D7761" w14:textId="77777777" w:rsidR="006F4815" w:rsidRDefault="006F4815">
      <w:pPr>
        <w:rPr>
          <w:rFonts w:hint="eastAsia"/>
        </w:rPr>
      </w:pPr>
    </w:p>
    <w:p w14:paraId="6539A1F8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在中国文化中，“丁”字虽然简单，但寓意丰富。它既是姓氏，也有着结实、强壮的意思。给主角起名为“丁丁”，不仅体现了作者对于简洁美的追求，还蕴含了希望这个小记者能够坚强勇敢地面对一切挑战的美好愿望。随着《丁丁历险记》被翻译成多种语言在全球范围内传播，丁丁的名字也随之成为了文化交流的一个小小窗口。</w:t>
      </w:r>
    </w:p>
    <w:p w14:paraId="0FE12BDE" w14:textId="77777777" w:rsidR="006F4815" w:rsidRDefault="006F4815">
      <w:pPr>
        <w:rPr>
          <w:rFonts w:hint="eastAsia"/>
        </w:rPr>
      </w:pPr>
    </w:p>
    <w:p w14:paraId="18382BA0" w14:textId="77777777" w:rsidR="006F4815" w:rsidRDefault="006F4815">
      <w:pPr>
        <w:rPr>
          <w:rFonts w:hint="eastAsia"/>
        </w:rPr>
      </w:pPr>
    </w:p>
    <w:p w14:paraId="7CA3E318" w14:textId="77777777" w:rsidR="006F4815" w:rsidRDefault="006F4815">
      <w:pPr>
        <w:rPr>
          <w:rFonts w:hint="eastAsia"/>
        </w:rPr>
      </w:pPr>
    </w:p>
    <w:p w14:paraId="1CF4FA8A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丁丁历险记的全球之旅</w:t>
      </w:r>
    </w:p>
    <w:p w14:paraId="0A720F64" w14:textId="77777777" w:rsidR="006F4815" w:rsidRDefault="006F4815">
      <w:pPr>
        <w:rPr>
          <w:rFonts w:hint="eastAsia"/>
        </w:rPr>
      </w:pPr>
    </w:p>
    <w:p w14:paraId="28371D22" w14:textId="77777777" w:rsidR="006F4815" w:rsidRDefault="006F4815">
      <w:pPr>
        <w:rPr>
          <w:rFonts w:hint="eastAsia"/>
        </w:rPr>
      </w:pPr>
    </w:p>
    <w:p w14:paraId="7E14BC6C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自问世以来，《丁丁历险记》已被翻译成超过70种语言和地区方言，包括中文。在这些版本中，丁丁的名字根据不同的语言习惯有所变化，但在汉语中，“Dīng Dīng”的发音保留了原作的韵味，同时也便于中国读者接受和喜爱。通过这些故事，世界各地的读者得以了解到不同国家和地区的风土人情，增进了相互之间的理解与尊重。</w:t>
      </w:r>
    </w:p>
    <w:p w14:paraId="59EAD343" w14:textId="77777777" w:rsidR="006F4815" w:rsidRDefault="006F4815">
      <w:pPr>
        <w:rPr>
          <w:rFonts w:hint="eastAsia"/>
        </w:rPr>
      </w:pPr>
    </w:p>
    <w:p w14:paraId="3E519F24" w14:textId="77777777" w:rsidR="006F4815" w:rsidRDefault="006F4815">
      <w:pPr>
        <w:rPr>
          <w:rFonts w:hint="eastAsia"/>
        </w:rPr>
      </w:pPr>
    </w:p>
    <w:p w14:paraId="74AEC65F" w14:textId="77777777" w:rsidR="006F4815" w:rsidRDefault="006F4815">
      <w:pPr>
        <w:rPr>
          <w:rFonts w:hint="eastAsia"/>
        </w:rPr>
      </w:pPr>
    </w:p>
    <w:p w14:paraId="5D768A92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C342B6" w14:textId="77777777" w:rsidR="006F4815" w:rsidRDefault="006F4815">
      <w:pPr>
        <w:rPr>
          <w:rFonts w:hint="eastAsia"/>
        </w:rPr>
      </w:pPr>
    </w:p>
    <w:p w14:paraId="5F75238D" w14:textId="77777777" w:rsidR="006F4815" w:rsidRDefault="006F4815">
      <w:pPr>
        <w:rPr>
          <w:rFonts w:hint="eastAsia"/>
        </w:rPr>
      </w:pPr>
    </w:p>
    <w:p w14:paraId="2754F6F8" w14:textId="77777777" w:rsidR="006F4815" w:rsidRDefault="006F4815">
      <w:pPr>
        <w:rPr>
          <w:rFonts w:hint="eastAsia"/>
        </w:rPr>
      </w:pPr>
      <w:r>
        <w:rPr>
          <w:rFonts w:hint="eastAsia"/>
        </w:rPr>
        <w:tab/>
        <w:t>从最初的创作到如今成为经典，《丁丁历险记》陪伴了几代人的成长，而“丁丁”这个名字也深深印刻在人们心中。无论是在哪个国家，哪种语言环境中，“Dīng Dīng”的声音总能唤起人们对冒险、友谊以及正义的向往。这不仅是对一个虚拟角色的喜爱，更是对美好价值的共同追求。</w:t>
      </w:r>
    </w:p>
    <w:p w14:paraId="0D40A996" w14:textId="77777777" w:rsidR="006F4815" w:rsidRDefault="006F4815">
      <w:pPr>
        <w:rPr>
          <w:rFonts w:hint="eastAsia"/>
        </w:rPr>
      </w:pPr>
    </w:p>
    <w:p w14:paraId="6D4D78F4" w14:textId="77777777" w:rsidR="006F4815" w:rsidRDefault="006F4815">
      <w:pPr>
        <w:rPr>
          <w:rFonts w:hint="eastAsia"/>
        </w:rPr>
      </w:pPr>
    </w:p>
    <w:p w14:paraId="5E3B3EE4" w14:textId="77777777" w:rsidR="006F4815" w:rsidRDefault="006F4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B2535" w14:textId="5026092F" w:rsidR="00D0531E" w:rsidRDefault="00D0531E"/>
    <w:sectPr w:rsidR="00D0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E"/>
    <w:rsid w:val="006F4815"/>
    <w:rsid w:val="00AB45D6"/>
    <w:rsid w:val="00D0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BF5BD-B150-4362-B1DD-85BFB7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