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D7BA" w14:textId="77777777" w:rsidR="00E50DBC" w:rsidRDefault="00E50DBC">
      <w:pPr>
        <w:rPr>
          <w:rFonts w:hint="eastAsia"/>
        </w:rPr>
      </w:pPr>
      <w:r>
        <w:rPr>
          <w:rFonts w:hint="eastAsia"/>
        </w:rPr>
        <w:t>《论语》的拼音版原文：传承千年的智慧之声</w:t>
      </w:r>
    </w:p>
    <w:p w14:paraId="6731462D" w14:textId="77777777" w:rsidR="00E50DBC" w:rsidRDefault="00E50DBC">
      <w:pPr>
        <w:rPr>
          <w:rFonts w:hint="eastAsia"/>
        </w:rPr>
      </w:pPr>
      <w:r>
        <w:rPr>
          <w:rFonts w:hint="eastAsia"/>
        </w:rPr>
        <w:t>《Lún Yǔ》的拼音版原文，是中华文明的一颗璀璨明珠。这部经典由孔子的弟子及其再传弟子记录整理而成，它不仅是儒家学说的核心文本之一，更是中国古代哲学、伦理思想的重要源泉。在拼音化的过程中，《Lún Yǔ》不仅保留了其原有的韵味，还为现代读者提供了更加便捷的阅读方式，使得这份两千多年前的智慧得以跨越时空，继续启迪着每一个追求真理的心灵。</w:t>
      </w:r>
    </w:p>
    <w:p w14:paraId="7BF79BE6" w14:textId="77777777" w:rsidR="00E50DBC" w:rsidRDefault="00E50DBC">
      <w:pPr>
        <w:rPr>
          <w:rFonts w:hint="eastAsia"/>
        </w:rPr>
      </w:pPr>
    </w:p>
    <w:p w14:paraId="4B4C3BDE" w14:textId="77777777" w:rsidR="00E50DBC" w:rsidRDefault="00E50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C35FD" w14:textId="77777777" w:rsidR="00E50DBC" w:rsidRDefault="00E50DBC">
      <w:pPr>
        <w:rPr>
          <w:rFonts w:hint="eastAsia"/>
        </w:rPr>
      </w:pPr>
      <w:r>
        <w:rPr>
          <w:rFonts w:hint="eastAsia"/>
        </w:rPr>
        <w:t>从《Lún Yǔ》看孔子与弟子们的对话</w:t>
      </w:r>
    </w:p>
    <w:p w14:paraId="40FEA25D" w14:textId="77777777" w:rsidR="00E50DBC" w:rsidRDefault="00E50DBC">
      <w:pPr>
        <w:rPr>
          <w:rFonts w:hint="eastAsia"/>
        </w:rPr>
      </w:pPr>
      <w:r>
        <w:rPr>
          <w:rFonts w:hint="eastAsia"/>
        </w:rPr>
        <w:t>翻开《Lún Yǔ》，我们可以看到许多篇章都以“Zǐ yuē”（子曰）开头，意味着“孔子说”。这些话语体现了孔子对于个人修养、社会秩序、国家治理等方面深刻而独到的看法。例如，“Xué ér shí xí zhī, bù yì yuè hū？”（学而时习之，不亦说乎？），这句话鼓励人们不断学习并时常复习所学的知识，从而获得内心的愉悦。通过《Lún Yǔ》中孔子与弟子之间的对话，我们仿佛能够穿越时空，亲耳聆听这位伟大教育家的声音，感受到他对学生的耐心教导和深切期望。</w:t>
      </w:r>
    </w:p>
    <w:p w14:paraId="4F881674" w14:textId="77777777" w:rsidR="00E50DBC" w:rsidRDefault="00E50DBC">
      <w:pPr>
        <w:rPr>
          <w:rFonts w:hint="eastAsia"/>
        </w:rPr>
      </w:pPr>
    </w:p>
    <w:p w14:paraId="47D8CEE8" w14:textId="77777777" w:rsidR="00E50DBC" w:rsidRDefault="00E50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0365A" w14:textId="77777777" w:rsidR="00E50DBC" w:rsidRDefault="00E50DBC">
      <w:pPr>
        <w:rPr>
          <w:rFonts w:hint="eastAsia"/>
        </w:rPr>
      </w:pPr>
      <w:r>
        <w:rPr>
          <w:rFonts w:hint="eastAsia"/>
        </w:rPr>
        <w:t>拼音版《Lún Yǔ》中的道德教诲</w:t>
      </w:r>
    </w:p>
    <w:p w14:paraId="77FF3AC7" w14:textId="77777777" w:rsidR="00E50DBC" w:rsidRDefault="00E50DBC">
      <w:pPr>
        <w:rPr>
          <w:rFonts w:hint="eastAsia"/>
        </w:rPr>
      </w:pPr>
      <w:r>
        <w:rPr>
          <w:rFonts w:hint="eastAsia"/>
        </w:rPr>
        <w:t>《Lún Yǔ》强调仁爱、礼义、诚信等基本道德准则。“Rén zhě, rén yě, qīn rén.”（仁者，爱人。）这一句话简洁明了地表达了仁德的核心——即对人的尊重与关爱。《Lún Yǔ》也提倡人们应当遵守社会规范，在日常生活中实践良好的行为习惯。“Fú yú qí zhí, ér shàng qí shì.”（富于其职，而尚其事。）提醒人们要专注于自己的工作，并且努力提升职业技能，做到敬业乐群。拼音版《Lún Yǔ》让这些古老的教诲变得更容易接近，帮助更多人理解并应用到实际生活中去。</w:t>
      </w:r>
    </w:p>
    <w:p w14:paraId="3D396EAE" w14:textId="77777777" w:rsidR="00E50DBC" w:rsidRDefault="00E50DBC">
      <w:pPr>
        <w:rPr>
          <w:rFonts w:hint="eastAsia"/>
        </w:rPr>
      </w:pPr>
    </w:p>
    <w:p w14:paraId="46F97A90" w14:textId="77777777" w:rsidR="00E50DBC" w:rsidRDefault="00E50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651FE" w14:textId="77777777" w:rsidR="00E50DBC" w:rsidRDefault="00E50DBC">
      <w:pPr>
        <w:rPr>
          <w:rFonts w:hint="eastAsia"/>
        </w:rPr>
      </w:pPr>
      <w:r>
        <w:rPr>
          <w:rFonts w:hint="eastAsia"/>
        </w:rPr>
        <w:t>《Lún Yǔ》中的人生哲理</w:t>
      </w:r>
    </w:p>
    <w:p w14:paraId="456154A5" w14:textId="77777777" w:rsidR="00E50DBC" w:rsidRDefault="00E50DBC">
      <w:pPr>
        <w:rPr>
          <w:rFonts w:hint="eastAsia"/>
        </w:rPr>
      </w:pPr>
      <w:r>
        <w:rPr>
          <w:rFonts w:hint="eastAsia"/>
        </w:rPr>
        <w:t>除了道德教育外，《Lún Yǔ》还蕴含着丰富的人生哲理。“Sān rén xíng, bì yǒu wǒ shī.”（三人行，必有我师。）这句话告诉我们每个人都有值得学习的地方，应该保持谦逊的态度向他人请教；“Jūn zǐ tóng ér bù yì, xiǎo rén yì ér bù tóng.”（君子同而不异，小人异而不通。）则强调了君子之间的和谐共处以及他们共同追求的目标，而非仅仅停留在表面的一致性上。通过《Lún Yǔ》，我们可以领悟到许多关于如何为人处世的道理，这对于现代社会中的人际关系处理同样具有指导意义。</w:t>
      </w:r>
    </w:p>
    <w:p w14:paraId="0DAA52F8" w14:textId="77777777" w:rsidR="00E50DBC" w:rsidRDefault="00E50DBC">
      <w:pPr>
        <w:rPr>
          <w:rFonts w:hint="eastAsia"/>
        </w:rPr>
      </w:pPr>
    </w:p>
    <w:p w14:paraId="08CB6F4E" w14:textId="77777777" w:rsidR="00E50DBC" w:rsidRDefault="00E50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370B7" w14:textId="77777777" w:rsidR="00E50DBC" w:rsidRDefault="00E50DBC">
      <w:pPr>
        <w:rPr>
          <w:rFonts w:hint="eastAsia"/>
        </w:rPr>
      </w:pPr>
      <w:r>
        <w:rPr>
          <w:rFonts w:hint="eastAsia"/>
        </w:rPr>
        <w:t>总结：拼音版《Lún Yǔ》的价值与影响</w:t>
      </w:r>
    </w:p>
    <w:p w14:paraId="17D5D05F" w14:textId="77777777" w:rsidR="00E50DBC" w:rsidRDefault="00E50DBC">
      <w:pPr>
        <w:rPr>
          <w:rFonts w:hint="eastAsia"/>
        </w:rPr>
      </w:pPr>
      <w:r>
        <w:rPr>
          <w:rFonts w:hint="eastAsia"/>
        </w:rPr>
        <w:t>拼音版《Lún Yǔ》不仅是汉语拼音推广后的一个成果，更是传统文化现代化传播的一个典范。它使这部经典的阅读门槛大大降低，让更多的人有机会接触并深入研究《Lún Yǔ》的思想精髓。无论是对于学者们进行学术探讨，还是普通民众提高自身文化素养而言，《Lún Yǔ》的拼音版本都有着不可替代的作用。随着时代的发展，《Lún Yǔ》将继续发挥其独特的魅力，成为连接古今中外文化交流的重要桥梁。</w:t>
      </w:r>
    </w:p>
    <w:p w14:paraId="37A1CF18" w14:textId="77777777" w:rsidR="00E50DBC" w:rsidRDefault="00E50DBC">
      <w:pPr>
        <w:rPr>
          <w:rFonts w:hint="eastAsia"/>
        </w:rPr>
      </w:pPr>
    </w:p>
    <w:p w14:paraId="720DB86A" w14:textId="77777777" w:rsidR="00E50DBC" w:rsidRDefault="00E50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71E64" w14:textId="55928BE5" w:rsidR="008A2394" w:rsidRDefault="008A2394"/>
    <w:sectPr w:rsidR="008A2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94"/>
    <w:rsid w:val="008A2394"/>
    <w:rsid w:val="00AB45D6"/>
    <w:rsid w:val="00E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243B1-DF01-46FA-990A-6585F22B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