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14890" w14:textId="77777777" w:rsidR="005F29F9" w:rsidRDefault="005F29F9">
      <w:pPr>
        <w:rPr>
          <w:rFonts w:hint="eastAsia"/>
        </w:rPr>
      </w:pPr>
      <w:r>
        <w:rPr>
          <w:rFonts w:hint="eastAsia"/>
        </w:rPr>
        <w:t>《Cáo Guì Lùn Zhàn》: 曹刿论战的拼音</w:t>
      </w:r>
    </w:p>
    <w:p w14:paraId="4750FD6C" w14:textId="77777777" w:rsidR="005F29F9" w:rsidRDefault="005F29F9">
      <w:pPr>
        <w:rPr>
          <w:rFonts w:hint="eastAsia"/>
        </w:rPr>
      </w:pPr>
      <w:r>
        <w:rPr>
          <w:rFonts w:hint="eastAsia"/>
        </w:rPr>
        <w:t>在中华文化的长河中，流传着无数经典的文学作品，《曹刿论战》便是其中之一。这篇文章选自《左传》，讲述了春秋时期齐鲁两国之间的一场重要战役——长勺之战。而其标题的拼音为“Cáo Guì Lùn Zhàn”，这四个音节不仅代表了文章的名字，更是承载了古代智慧与策略的象征。</w:t>
      </w:r>
    </w:p>
    <w:p w14:paraId="4EED249C" w14:textId="77777777" w:rsidR="005F29F9" w:rsidRDefault="005F29F9">
      <w:pPr>
        <w:rPr>
          <w:rFonts w:hint="eastAsia"/>
        </w:rPr>
      </w:pPr>
    </w:p>
    <w:p w14:paraId="4170F4D4" w14:textId="77777777" w:rsidR="005F29F9" w:rsidRDefault="005F29F9">
      <w:pPr>
        <w:rPr>
          <w:rFonts w:hint="eastAsia"/>
        </w:rPr>
      </w:pPr>
      <w:r>
        <w:rPr>
          <w:rFonts w:hint="eastAsia"/>
        </w:rPr>
        <w:t xml:space="preserve"> </w:t>
      </w:r>
    </w:p>
    <w:p w14:paraId="6BC19C32" w14:textId="77777777" w:rsidR="005F29F9" w:rsidRDefault="005F29F9">
      <w:pPr>
        <w:rPr>
          <w:rFonts w:hint="eastAsia"/>
        </w:rPr>
      </w:pPr>
      <w:r>
        <w:rPr>
          <w:rFonts w:hint="eastAsia"/>
        </w:rPr>
        <w:t>背景故事</w:t>
      </w:r>
    </w:p>
    <w:p w14:paraId="2A579B64" w14:textId="77777777" w:rsidR="005F29F9" w:rsidRDefault="005F29F9">
      <w:pPr>
        <w:rPr>
          <w:rFonts w:hint="eastAsia"/>
        </w:rPr>
      </w:pPr>
      <w:r>
        <w:rPr>
          <w:rFonts w:hint="eastAsia"/>
        </w:rPr>
        <w:t>春秋时代，诸侯纷争不断，齐国和鲁国之间的冲突尤其激烈。齐桓公即位后，意图通过武力征服周边小国以扩大领土。公元前684年，齐军大举进攻鲁国，两军在长勺（今山东莱芜）相遇。面对强大的敌人，鲁庄公感到十分忧虑，但这时一位名叫曹刿的人站了出来，他向鲁庄公提出了自己的见解，并自愿随行参与战争指导。</w:t>
      </w:r>
    </w:p>
    <w:p w14:paraId="23D03AF7" w14:textId="77777777" w:rsidR="005F29F9" w:rsidRDefault="005F29F9">
      <w:pPr>
        <w:rPr>
          <w:rFonts w:hint="eastAsia"/>
        </w:rPr>
      </w:pPr>
    </w:p>
    <w:p w14:paraId="7D3EC0AE" w14:textId="77777777" w:rsidR="005F29F9" w:rsidRDefault="005F29F9">
      <w:pPr>
        <w:rPr>
          <w:rFonts w:hint="eastAsia"/>
        </w:rPr>
      </w:pPr>
      <w:r>
        <w:rPr>
          <w:rFonts w:hint="eastAsia"/>
        </w:rPr>
        <w:t xml:space="preserve"> </w:t>
      </w:r>
    </w:p>
    <w:p w14:paraId="2EFD1D11" w14:textId="77777777" w:rsidR="005F29F9" w:rsidRDefault="005F29F9">
      <w:pPr>
        <w:rPr>
          <w:rFonts w:hint="eastAsia"/>
        </w:rPr>
      </w:pPr>
      <w:r>
        <w:rPr>
          <w:rFonts w:hint="eastAsia"/>
        </w:rPr>
        <w:t>战略智慧</w:t>
      </w:r>
    </w:p>
    <w:p w14:paraId="1D111398" w14:textId="77777777" w:rsidR="005F29F9" w:rsidRDefault="005F29F9">
      <w:pPr>
        <w:rPr>
          <w:rFonts w:hint="eastAsia"/>
        </w:rPr>
      </w:pPr>
      <w:r>
        <w:rPr>
          <w:rFonts w:hint="eastAsia"/>
        </w:rPr>
        <w:t>曹刿认为，在战场上并非兵力越多越好，而是要懂得利用时机。他建议鲁庄公不要急于迎敌，而是在齐军疲惫时发动攻击。果然，当齐军三次鼓噪前进却未见鲁军动静时，士气开始低落；此时，曹刿抓住战机，命令鲁军出击，最终以少胜多取得了胜利。这场战斗体现了古人对军事理论的独特理解以及灵活运用战术的重要性。</w:t>
      </w:r>
    </w:p>
    <w:p w14:paraId="5A4D0505" w14:textId="77777777" w:rsidR="005F29F9" w:rsidRDefault="005F29F9">
      <w:pPr>
        <w:rPr>
          <w:rFonts w:hint="eastAsia"/>
        </w:rPr>
      </w:pPr>
    </w:p>
    <w:p w14:paraId="7138C93C" w14:textId="77777777" w:rsidR="005F29F9" w:rsidRDefault="005F29F9">
      <w:pPr>
        <w:rPr>
          <w:rFonts w:hint="eastAsia"/>
        </w:rPr>
      </w:pPr>
      <w:r>
        <w:rPr>
          <w:rFonts w:hint="eastAsia"/>
        </w:rPr>
        <w:t xml:space="preserve"> </w:t>
      </w:r>
    </w:p>
    <w:p w14:paraId="7F2BE392" w14:textId="77777777" w:rsidR="005F29F9" w:rsidRDefault="005F29F9">
      <w:pPr>
        <w:rPr>
          <w:rFonts w:hint="eastAsia"/>
        </w:rPr>
      </w:pPr>
      <w:r>
        <w:rPr>
          <w:rFonts w:hint="eastAsia"/>
        </w:rPr>
        <w:t>文化影响</w:t>
      </w:r>
    </w:p>
    <w:p w14:paraId="061C7868" w14:textId="77777777" w:rsidR="005F29F9" w:rsidRDefault="005F29F9">
      <w:pPr>
        <w:rPr>
          <w:rFonts w:hint="eastAsia"/>
        </w:rPr>
      </w:pPr>
      <w:r>
        <w:rPr>
          <w:rFonts w:hint="eastAsia"/>
        </w:rPr>
        <w:t>《曹刿论战》不仅仅是一篇描述战争的文章，它更深刻地反映了当时社会的政治格局和个人英雄主义精神。从这篇文章中我们可以看到，一个人即使身处低位，只要有远见卓识，也能够发挥出巨大的作用。“一鼓作气”、“再而衰”、“三而竭”的表述成为了汉语成语的一部分，广泛应用于日常生活之中。</w:t>
      </w:r>
    </w:p>
    <w:p w14:paraId="7F453CBB" w14:textId="77777777" w:rsidR="005F29F9" w:rsidRDefault="005F29F9">
      <w:pPr>
        <w:rPr>
          <w:rFonts w:hint="eastAsia"/>
        </w:rPr>
      </w:pPr>
    </w:p>
    <w:p w14:paraId="60A1C226" w14:textId="77777777" w:rsidR="005F29F9" w:rsidRDefault="005F29F9">
      <w:pPr>
        <w:rPr>
          <w:rFonts w:hint="eastAsia"/>
        </w:rPr>
      </w:pPr>
      <w:r>
        <w:rPr>
          <w:rFonts w:hint="eastAsia"/>
        </w:rPr>
        <w:t xml:space="preserve"> </w:t>
      </w:r>
    </w:p>
    <w:p w14:paraId="3A99FE4C" w14:textId="77777777" w:rsidR="005F29F9" w:rsidRDefault="005F29F9">
      <w:pPr>
        <w:rPr>
          <w:rFonts w:hint="eastAsia"/>
        </w:rPr>
      </w:pPr>
      <w:r>
        <w:rPr>
          <w:rFonts w:hint="eastAsia"/>
        </w:rPr>
        <w:t>历史启示</w:t>
      </w:r>
    </w:p>
    <w:p w14:paraId="3DDF2D30" w14:textId="77777777" w:rsidR="005F29F9" w:rsidRDefault="005F29F9">
      <w:pPr>
        <w:rPr>
          <w:rFonts w:hint="eastAsia"/>
        </w:rPr>
      </w:pPr>
      <w:r>
        <w:rPr>
          <w:rFonts w:hint="eastAsia"/>
        </w:rPr>
        <w:t>通过《曹刿论战》，我们了解到，在面对困难或挑战时，冷静分析局势、把握最佳行动时机是非常重要的。这也提醒我们，在任何情况下都不要轻视弱者的力量，因为有时候决定胜负的关键并不在于实力对比，而在于智慧和勇气。曹刿以其卓越的战略眼光帮助国家转危为安，成为千古佳话。</w:t>
      </w:r>
    </w:p>
    <w:p w14:paraId="5574F4F9" w14:textId="77777777" w:rsidR="005F29F9" w:rsidRDefault="005F29F9">
      <w:pPr>
        <w:rPr>
          <w:rFonts w:hint="eastAsia"/>
        </w:rPr>
      </w:pPr>
    </w:p>
    <w:p w14:paraId="6EACC6F0" w14:textId="77777777" w:rsidR="005F29F9" w:rsidRDefault="005F29F9">
      <w:pPr>
        <w:rPr>
          <w:rFonts w:hint="eastAsia"/>
        </w:rPr>
      </w:pPr>
      <w:r>
        <w:rPr>
          <w:rFonts w:hint="eastAsia"/>
        </w:rPr>
        <w:t xml:space="preserve"> </w:t>
      </w:r>
    </w:p>
    <w:p w14:paraId="6D42C323" w14:textId="77777777" w:rsidR="005F29F9" w:rsidRDefault="005F29F9">
      <w:pPr>
        <w:rPr>
          <w:rFonts w:hint="eastAsia"/>
        </w:rPr>
      </w:pPr>
      <w:r>
        <w:rPr>
          <w:rFonts w:hint="eastAsia"/>
        </w:rPr>
        <w:t>最后的总结</w:t>
      </w:r>
    </w:p>
    <w:p w14:paraId="3957A149" w14:textId="77777777" w:rsidR="005F29F9" w:rsidRDefault="005F29F9">
      <w:pPr>
        <w:rPr>
          <w:rFonts w:hint="eastAsia"/>
        </w:rPr>
      </w:pPr>
      <w:r>
        <w:rPr>
          <w:rFonts w:hint="eastAsia"/>
        </w:rPr>
        <w:t>《曹刿论战》作为中国古代文学宝库中的璀璨明珠，至今仍被人们所传颂。它的拼音“Cáo Guì Lùn Zhàn”简单易记，背后的故事则蕴含着深厚的文化价值和历史意义。无论是在学习古文还是探讨兵法策略方面，《曹刿论战》都是不可多得的好材料，值得每个人细细品味。</w:t>
      </w:r>
    </w:p>
    <w:p w14:paraId="4E9C862A" w14:textId="77777777" w:rsidR="005F29F9" w:rsidRDefault="005F29F9">
      <w:pPr>
        <w:rPr>
          <w:rFonts w:hint="eastAsia"/>
        </w:rPr>
      </w:pPr>
    </w:p>
    <w:p w14:paraId="0DF98DDB" w14:textId="77777777" w:rsidR="005F29F9" w:rsidRDefault="005F29F9">
      <w:pPr>
        <w:rPr>
          <w:rFonts w:hint="eastAsia"/>
        </w:rPr>
      </w:pPr>
      <w:r>
        <w:rPr>
          <w:rFonts w:hint="eastAsia"/>
        </w:rPr>
        <w:t>本文是由每日作文网(2345lzwz.com)为大家创作</w:t>
      </w:r>
    </w:p>
    <w:p w14:paraId="10129EB6" w14:textId="65D3EB5F" w:rsidR="00A03980" w:rsidRDefault="00A03980"/>
    <w:sectPr w:rsidR="00A039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80"/>
    <w:rsid w:val="005F29F9"/>
    <w:rsid w:val="00A03980"/>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187981-BC57-411E-8AC0-CA0736D4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39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39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39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39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39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39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39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39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39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39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39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39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3980"/>
    <w:rPr>
      <w:rFonts w:cstheme="majorBidi"/>
      <w:color w:val="2F5496" w:themeColor="accent1" w:themeShade="BF"/>
      <w:sz w:val="28"/>
      <w:szCs w:val="28"/>
    </w:rPr>
  </w:style>
  <w:style w:type="character" w:customStyle="1" w:styleId="50">
    <w:name w:val="标题 5 字符"/>
    <w:basedOn w:val="a0"/>
    <w:link w:val="5"/>
    <w:uiPriority w:val="9"/>
    <w:semiHidden/>
    <w:rsid w:val="00A03980"/>
    <w:rPr>
      <w:rFonts w:cstheme="majorBidi"/>
      <w:color w:val="2F5496" w:themeColor="accent1" w:themeShade="BF"/>
      <w:sz w:val="24"/>
    </w:rPr>
  </w:style>
  <w:style w:type="character" w:customStyle="1" w:styleId="60">
    <w:name w:val="标题 6 字符"/>
    <w:basedOn w:val="a0"/>
    <w:link w:val="6"/>
    <w:uiPriority w:val="9"/>
    <w:semiHidden/>
    <w:rsid w:val="00A03980"/>
    <w:rPr>
      <w:rFonts w:cstheme="majorBidi"/>
      <w:b/>
      <w:bCs/>
      <w:color w:val="2F5496" w:themeColor="accent1" w:themeShade="BF"/>
    </w:rPr>
  </w:style>
  <w:style w:type="character" w:customStyle="1" w:styleId="70">
    <w:name w:val="标题 7 字符"/>
    <w:basedOn w:val="a0"/>
    <w:link w:val="7"/>
    <w:uiPriority w:val="9"/>
    <w:semiHidden/>
    <w:rsid w:val="00A03980"/>
    <w:rPr>
      <w:rFonts w:cstheme="majorBidi"/>
      <w:b/>
      <w:bCs/>
      <w:color w:val="595959" w:themeColor="text1" w:themeTint="A6"/>
    </w:rPr>
  </w:style>
  <w:style w:type="character" w:customStyle="1" w:styleId="80">
    <w:name w:val="标题 8 字符"/>
    <w:basedOn w:val="a0"/>
    <w:link w:val="8"/>
    <w:uiPriority w:val="9"/>
    <w:semiHidden/>
    <w:rsid w:val="00A03980"/>
    <w:rPr>
      <w:rFonts w:cstheme="majorBidi"/>
      <w:color w:val="595959" w:themeColor="text1" w:themeTint="A6"/>
    </w:rPr>
  </w:style>
  <w:style w:type="character" w:customStyle="1" w:styleId="90">
    <w:name w:val="标题 9 字符"/>
    <w:basedOn w:val="a0"/>
    <w:link w:val="9"/>
    <w:uiPriority w:val="9"/>
    <w:semiHidden/>
    <w:rsid w:val="00A03980"/>
    <w:rPr>
      <w:rFonts w:eastAsiaTheme="majorEastAsia" w:cstheme="majorBidi"/>
      <w:color w:val="595959" w:themeColor="text1" w:themeTint="A6"/>
    </w:rPr>
  </w:style>
  <w:style w:type="paragraph" w:styleId="a3">
    <w:name w:val="Title"/>
    <w:basedOn w:val="a"/>
    <w:next w:val="a"/>
    <w:link w:val="a4"/>
    <w:uiPriority w:val="10"/>
    <w:qFormat/>
    <w:rsid w:val="00A039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39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39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39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3980"/>
    <w:pPr>
      <w:spacing w:before="160"/>
      <w:jc w:val="center"/>
    </w:pPr>
    <w:rPr>
      <w:i/>
      <w:iCs/>
      <w:color w:val="404040" w:themeColor="text1" w:themeTint="BF"/>
    </w:rPr>
  </w:style>
  <w:style w:type="character" w:customStyle="1" w:styleId="a8">
    <w:name w:val="引用 字符"/>
    <w:basedOn w:val="a0"/>
    <w:link w:val="a7"/>
    <w:uiPriority w:val="29"/>
    <w:rsid w:val="00A03980"/>
    <w:rPr>
      <w:i/>
      <w:iCs/>
      <w:color w:val="404040" w:themeColor="text1" w:themeTint="BF"/>
    </w:rPr>
  </w:style>
  <w:style w:type="paragraph" w:styleId="a9">
    <w:name w:val="List Paragraph"/>
    <w:basedOn w:val="a"/>
    <w:uiPriority w:val="34"/>
    <w:qFormat/>
    <w:rsid w:val="00A03980"/>
    <w:pPr>
      <w:ind w:left="720"/>
      <w:contextualSpacing/>
    </w:pPr>
  </w:style>
  <w:style w:type="character" w:styleId="aa">
    <w:name w:val="Intense Emphasis"/>
    <w:basedOn w:val="a0"/>
    <w:uiPriority w:val="21"/>
    <w:qFormat/>
    <w:rsid w:val="00A03980"/>
    <w:rPr>
      <w:i/>
      <w:iCs/>
      <w:color w:val="2F5496" w:themeColor="accent1" w:themeShade="BF"/>
    </w:rPr>
  </w:style>
  <w:style w:type="paragraph" w:styleId="ab">
    <w:name w:val="Intense Quote"/>
    <w:basedOn w:val="a"/>
    <w:next w:val="a"/>
    <w:link w:val="ac"/>
    <w:uiPriority w:val="30"/>
    <w:qFormat/>
    <w:rsid w:val="00A039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3980"/>
    <w:rPr>
      <w:i/>
      <w:iCs/>
      <w:color w:val="2F5496" w:themeColor="accent1" w:themeShade="BF"/>
    </w:rPr>
  </w:style>
  <w:style w:type="character" w:styleId="ad">
    <w:name w:val="Intense Reference"/>
    <w:basedOn w:val="a0"/>
    <w:uiPriority w:val="32"/>
    <w:qFormat/>
    <w:rsid w:val="00A039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