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40CF" w14:textId="77777777" w:rsidR="003F6D7A" w:rsidRDefault="003F6D7A">
      <w:pPr>
        <w:rPr>
          <w:rFonts w:hint="eastAsia"/>
        </w:rPr>
      </w:pPr>
      <w:r>
        <w:rPr>
          <w:rFonts w:hint="eastAsia"/>
        </w:rPr>
        <w:t>senɡ</w:t>
      </w:r>
    </w:p>
    <w:p w14:paraId="49685D5B" w14:textId="77777777" w:rsidR="003F6D7A" w:rsidRDefault="003F6D7A">
      <w:pPr>
        <w:rPr>
          <w:rFonts w:hint="eastAsia"/>
        </w:rPr>
      </w:pPr>
      <w:r>
        <w:rPr>
          <w:rFonts w:hint="eastAsia"/>
        </w:rPr>
        <w:t xml:space="preserve"> </w:t>
      </w:r>
    </w:p>
    <w:p w14:paraId="77BBB899" w14:textId="77777777" w:rsidR="003F6D7A" w:rsidRDefault="003F6D7A">
      <w:pPr>
        <w:rPr>
          <w:rFonts w:hint="eastAsia"/>
        </w:rPr>
      </w:pPr>
      <w:r>
        <w:rPr>
          <w:rFonts w:hint="eastAsia"/>
        </w:rPr>
        <w:t>在汉语拼音中，“senɡ”这个音节并不对应任何一个单独的汉字，但它作为一部分出现在一些多音节词和名字之中。拼音是中华人民共和国政府于1958年正式公布的拉丁字母拼写法，用来表示标准汉语（普通话）的发音。它不仅是中国儿童学习汉字读音的重要工具，也是外国人学习中文发音的基础。</w:t>
      </w:r>
    </w:p>
    <w:p w14:paraId="2DF7BDE3" w14:textId="77777777" w:rsidR="003F6D7A" w:rsidRDefault="003F6D7A">
      <w:pPr>
        <w:rPr>
          <w:rFonts w:hint="eastAsia"/>
        </w:rPr>
      </w:pPr>
    </w:p>
    <w:p w14:paraId="70D4D05E" w14:textId="77777777" w:rsidR="003F6D7A" w:rsidRDefault="003F6D7A">
      <w:pPr>
        <w:rPr>
          <w:rFonts w:hint="eastAsia"/>
        </w:rPr>
      </w:pPr>
      <w:r>
        <w:rPr>
          <w:rFonts w:hint="eastAsia"/>
        </w:rPr>
        <w:t xml:space="preserve"> </w:t>
      </w:r>
    </w:p>
    <w:p w14:paraId="5C9AAAED" w14:textId="77777777" w:rsidR="003F6D7A" w:rsidRDefault="003F6D7A">
      <w:pPr>
        <w:rPr>
          <w:rFonts w:hint="eastAsia"/>
        </w:rPr>
      </w:pPr>
      <w:r>
        <w:rPr>
          <w:rFonts w:hint="eastAsia"/>
        </w:rPr>
        <w:t>拼音“senɡ”的构成与特点</w:t>
      </w:r>
    </w:p>
    <w:p w14:paraId="65AA1E89" w14:textId="77777777" w:rsidR="003F6D7A" w:rsidRDefault="003F6D7A">
      <w:pPr>
        <w:rPr>
          <w:rFonts w:hint="eastAsia"/>
        </w:rPr>
      </w:pPr>
      <w:r>
        <w:rPr>
          <w:rFonts w:hint="eastAsia"/>
        </w:rPr>
        <w:t xml:space="preserve"> </w:t>
      </w:r>
    </w:p>
    <w:p w14:paraId="055A98A5" w14:textId="77777777" w:rsidR="003F6D7A" w:rsidRDefault="003F6D7A">
      <w:pPr>
        <w:rPr>
          <w:rFonts w:hint="eastAsia"/>
        </w:rPr>
      </w:pPr>
      <w:r>
        <w:rPr>
          <w:rFonts w:hint="eastAsia"/>
        </w:rPr>
        <w:t>拼音“senɡ”由声母“s-”和韵母“-enɡ”组成。“s-”是一个清擦音，发音时舌尖靠近上齿龈，但不接触，气流通过窄缝摩擦而出。“-enɡ”是一个后鼻音韵母，发音时舌头位置较高，软腭下降，气流同时从口腔和鼻腔流出。由于“senɡ”并非独立汉字的拼音，因此它总是和其他音节一起构成词汇或人名、地名等专有名词的一部分。</w:t>
      </w:r>
    </w:p>
    <w:p w14:paraId="060E7699" w14:textId="77777777" w:rsidR="003F6D7A" w:rsidRDefault="003F6D7A">
      <w:pPr>
        <w:rPr>
          <w:rFonts w:hint="eastAsia"/>
        </w:rPr>
      </w:pPr>
    </w:p>
    <w:p w14:paraId="36FDCF8A" w14:textId="77777777" w:rsidR="003F6D7A" w:rsidRDefault="003F6D7A">
      <w:pPr>
        <w:rPr>
          <w:rFonts w:hint="eastAsia"/>
        </w:rPr>
      </w:pPr>
      <w:r>
        <w:rPr>
          <w:rFonts w:hint="eastAsia"/>
        </w:rPr>
        <w:t xml:space="preserve"> </w:t>
      </w:r>
    </w:p>
    <w:p w14:paraId="6F2BC3A5" w14:textId="77777777" w:rsidR="003F6D7A" w:rsidRDefault="003F6D7A">
      <w:pPr>
        <w:rPr>
          <w:rFonts w:hint="eastAsia"/>
        </w:rPr>
      </w:pPr>
      <w:r>
        <w:rPr>
          <w:rFonts w:hint="eastAsia"/>
        </w:rPr>
        <w:t>拼音“senɡ”在语言中的应用</w:t>
      </w:r>
    </w:p>
    <w:p w14:paraId="2603D235" w14:textId="77777777" w:rsidR="003F6D7A" w:rsidRDefault="003F6D7A">
      <w:pPr>
        <w:rPr>
          <w:rFonts w:hint="eastAsia"/>
        </w:rPr>
      </w:pPr>
      <w:r>
        <w:rPr>
          <w:rFonts w:hint="eastAsia"/>
        </w:rPr>
        <w:t xml:space="preserve"> </w:t>
      </w:r>
    </w:p>
    <w:p w14:paraId="367C421F" w14:textId="77777777" w:rsidR="003F6D7A" w:rsidRDefault="003F6D7A">
      <w:pPr>
        <w:rPr>
          <w:rFonts w:hint="eastAsia"/>
        </w:rPr>
      </w:pPr>
      <w:r>
        <w:rPr>
          <w:rFonts w:hint="eastAsia"/>
        </w:rPr>
        <w:t>虽然“senɡ”不是单独汉字的拼音，但在实际的语言使用中，它经常出现在复合词里。例如，在姓氏和人名中，我们可能会遇到“沈鹏”（Shěn Péng），其中“沈”字的拼音就包含了“senɡ”。在描述事物或者表达概念的时候，也有可能会用到包含“senɡ”的词语，如“僧侣”（sēng lǚ），这里指的是出家修行的人，通常是指佛教中的和尚。</w:t>
      </w:r>
    </w:p>
    <w:p w14:paraId="4ABDD58F" w14:textId="77777777" w:rsidR="003F6D7A" w:rsidRDefault="003F6D7A">
      <w:pPr>
        <w:rPr>
          <w:rFonts w:hint="eastAsia"/>
        </w:rPr>
      </w:pPr>
    </w:p>
    <w:p w14:paraId="4C7C0A4E" w14:textId="77777777" w:rsidR="003F6D7A" w:rsidRDefault="003F6D7A">
      <w:pPr>
        <w:rPr>
          <w:rFonts w:hint="eastAsia"/>
        </w:rPr>
      </w:pPr>
      <w:r>
        <w:rPr>
          <w:rFonts w:hint="eastAsia"/>
        </w:rPr>
        <w:t xml:space="preserve"> </w:t>
      </w:r>
    </w:p>
    <w:p w14:paraId="302DF5C7" w14:textId="77777777" w:rsidR="003F6D7A" w:rsidRDefault="003F6D7A">
      <w:pPr>
        <w:rPr>
          <w:rFonts w:hint="eastAsia"/>
        </w:rPr>
      </w:pPr>
      <w:r>
        <w:rPr>
          <w:rFonts w:hint="eastAsia"/>
        </w:rPr>
        <w:t>文化内涵</w:t>
      </w:r>
    </w:p>
    <w:p w14:paraId="5942235B" w14:textId="77777777" w:rsidR="003F6D7A" w:rsidRDefault="003F6D7A">
      <w:pPr>
        <w:rPr>
          <w:rFonts w:hint="eastAsia"/>
        </w:rPr>
      </w:pPr>
      <w:r>
        <w:rPr>
          <w:rFonts w:hint="eastAsia"/>
        </w:rPr>
        <w:t xml:space="preserve"> </w:t>
      </w:r>
    </w:p>
    <w:p w14:paraId="6714DA92" w14:textId="77777777" w:rsidR="003F6D7A" w:rsidRDefault="003F6D7A">
      <w:pPr>
        <w:rPr>
          <w:rFonts w:hint="eastAsia"/>
        </w:rPr>
      </w:pPr>
      <w:r>
        <w:rPr>
          <w:rFonts w:hint="eastAsia"/>
        </w:rPr>
        <w:t>在中华文化里，带有“senɡ”音节的词语往往蕴含着深厚的文化意义。以“僧侣”为例，他们在中国传统社会中扮演了重要角色，不仅是宗教信仰的传播者，而且是文化和艺术的保护者及传承者。古代的僧侣们通过翻译佛经促进了中外文化交流，同时也对哲学思想的发展产生了深远影响。在现代，尽管社会结构发生了巨大变化，但“僧侣”这一身份仍然承载着人们对精神世界探索的向往以及对传统文化记忆的保持。</w:t>
      </w:r>
    </w:p>
    <w:p w14:paraId="1C11DEE0" w14:textId="77777777" w:rsidR="003F6D7A" w:rsidRDefault="003F6D7A">
      <w:pPr>
        <w:rPr>
          <w:rFonts w:hint="eastAsia"/>
        </w:rPr>
      </w:pPr>
    </w:p>
    <w:p w14:paraId="35DF006C" w14:textId="77777777" w:rsidR="003F6D7A" w:rsidRDefault="003F6D7A">
      <w:pPr>
        <w:rPr>
          <w:rFonts w:hint="eastAsia"/>
        </w:rPr>
      </w:pPr>
      <w:r>
        <w:rPr>
          <w:rFonts w:hint="eastAsia"/>
        </w:rPr>
        <w:t xml:space="preserve"> </w:t>
      </w:r>
    </w:p>
    <w:p w14:paraId="2EE71F2B" w14:textId="77777777" w:rsidR="003F6D7A" w:rsidRDefault="003F6D7A">
      <w:pPr>
        <w:rPr>
          <w:rFonts w:hint="eastAsia"/>
        </w:rPr>
      </w:pPr>
      <w:r>
        <w:rPr>
          <w:rFonts w:hint="eastAsia"/>
        </w:rPr>
        <w:t>最后的总结</w:t>
      </w:r>
    </w:p>
    <w:p w14:paraId="61D9F65A" w14:textId="77777777" w:rsidR="003F6D7A" w:rsidRDefault="003F6D7A">
      <w:pPr>
        <w:rPr>
          <w:rFonts w:hint="eastAsia"/>
        </w:rPr>
      </w:pPr>
      <w:r>
        <w:rPr>
          <w:rFonts w:hint="eastAsia"/>
        </w:rPr>
        <w:t xml:space="preserve"> </w:t>
      </w:r>
    </w:p>
    <w:p w14:paraId="125E2244" w14:textId="77777777" w:rsidR="003F6D7A" w:rsidRDefault="003F6D7A">
      <w:pPr>
        <w:rPr>
          <w:rFonts w:hint="eastAsia"/>
        </w:rPr>
      </w:pPr>
      <w:r>
        <w:rPr>
          <w:rFonts w:hint="eastAsia"/>
        </w:rPr>
        <w:t>虽然“senɡ”作为一个单独的拼音音节没有直接对应的汉字，但它在汉语词汇、人名以及文化符号中占据了一席之地。它不仅仅是一组发音的组合，更是一种连接过去与现在、东方与西方的文化桥梁。随着全球化的进程加速，像“senɡ”这样的拼音元素也将继续在全球范围内传播中国语言的魅力及其背后丰富的历史文化。</w:t>
      </w:r>
    </w:p>
    <w:p w14:paraId="235BA412" w14:textId="77777777" w:rsidR="003F6D7A" w:rsidRDefault="003F6D7A">
      <w:pPr>
        <w:rPr>
          <w:rFonts w:hint="eastAsia"/>
        </w:rPr>
      </w:pPr>
    </w:p>
    <w:p w14:paraId="0460489F" w14:textId="77777777" w:rsidR="003F6D7A" w:rsidRDefault="003F6D7A">
      <w:pPr>
        <w:rPr>
          <w:rFonts w:hint="eastAsia"/>
        </w:rPr>
      </w:pPr>
      <w:r>
        <w:rPr>
          <w:rFonts w:hint="eastAsia"/>
        </w:rPr>
        <w:t>本文是由每日作文网(2345lzwz.com)为大家创作</w:t>
      </w:r>
    </w:p>
    <w:p w14:paraId="1C2F64EF" w14:textId="0DB21870" w:rsidR="00EA217E" w:rsidRDefault="00EA217E"/>
    <w:sectPr w:rsidR="00EA2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7E"/>
    <w:rsid w:val="003F6D7A"/>
    <w:rsid w:val="00AB45D6"/>
    <w:rsid w:val="00EA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B1C13-74D1-4B7E-A821-E233CBBC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17E"/>
    <w:rPr>
      <w:rFonts w:cstheme="majorBidi"/>
      <w:color w:val="2F5496" w:themeColor="accent1" w:themeShade="BF"/>
      <w:sz w:val="28"/>
      <w:szCs w:val="28"/>
    </w:rPr>
  </w:style>
  <w:style w:type="character" w:customStyle="1" w:styleId="50">
    <w:name w:val="标题 5 字符"/>
    <w:basedOn w:val="a0"/>
    <w:link w:val="5"/>
    <w:uiPriority w:val="9"/>
    <w:semiHidden/>
    <w:rsid w:val="00EA217E"/>
    <w:rPr>
      <w:rFonts w:cstheme="majorBidi"/>
      <w:color w:val="2F5496" w:themeColor="accent1" w:themeShade="BF"/>
      <w:sz w:val="24"/>
    </w:rPr>
  </w:style>
  <w:style w:type="character" w:customStyle="1" w:styleId="60">
    <w:name w:val="标题 6 字符"/>
    <w:basedOn w:val="a0"/>
    <w:link w:val="6"/>
    <w:uiPriority w:val="9"/>
    <w:semiHidden/>
    <w:rsid w:val="00EA217E"/>
    <w:rPr>
      <w:rFonts w:cstheme="majorBidi"/>
      <w:b/>
      <w:bCs/>
      <w:color w:val="2F5496" w:themeColor="accent1" w:themeShade="BF"/>
    </w:rPr>
  </w:style>
  <w:style w:type="character" w:customStyle="1" w:styleId="70">
    <w:name w:val="标题 7 字符"/>
    <w:basedOn w:val="a0"/>
    <w:link w:val="7"/>
    <w:uiPriority w:val="9"/>
    <w:semiHidden/>
    <w:rsid w:val="00EA217E"/>
    <w:rPr>
      <w:rFonts w:cstheme="majorBidi"/>
      <w:b/>
      <w:bCs/>
      <w:color w:val="595959" w:themeColor="text1" w:themeTint="A6"/>
    </w:rPr>
  </w:style>
  <w:style w:type="character" w:customStyle="1" w:styleId="80">
    <w:name w:val="标题 8 字符"/>
    <w:basedOn w:val="a0"/>
    <w:link w:val="8"/>
    <w:uiPriority w:val="9"/>
    <w:semiHidden/>
    <w:rsid w:val="00EA217E"/>
    <w:rPr>
      <w:rFonts w:cstheme="majorBidi"/>
      <w:color w:val="595959" w:themeColor="text1" w:themeTint="A6"/>
    </w:rPr>
  </w:style>
  <w:style w:type="character" w:customStyle="1" w:styleId="90">
    <w:name w:val="标题 9 字符"/>
    <w:basedOn w:val="a0"/>
    <w:link w:val="9"/>
    <w:uiPriority w:val="9"/>
    <w:semiHidden/>
    <w:rsid w:val="00EA217E"/>
    <w:rPr>
      <w:rFonts w:eastAsiaTheme="majorEastAsia" w:cstheme="majorBidi"/>
      <w:color w:val="595959" w:themeColor="text1" w:themeTint="A6"/>
    </w:rPr>
  </w:style>
  <w:style w:type="paragraph" w:styleId="a3">
    <w:name w:val="Title"/>
    <w:basedOn w:val="a"/>
    <w:next w:val="a"/>
    <w:link w:val="a4"/>
    <w:uiPriority w:val="10"/>
    <w:qFormat/>
    <w:rsid w:val="00EA2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17E"/>
    <w:pPr>
      <w:spacing w:before="160"/>
      <w:jc w:val="center"/>
    </w:pPr>
    <w:rPr>
      <w:i/>
      <w:iCs/>
      <w:color w:val="404040" w:themeColor="text1" w:themeTint="BF"/>
    </w:rPr>
  </w:style>
  <w:style w:type="character" w:customStyle="1" w:styleId="a8">
    <w:name w:val="引用 字符"/>
    <w:basedOn w:val="a0"/>
    <w:link w:val="a7"/>
    <w:uiPriority w:val="29"/>
    <w:rsid w:val="00EA217E"/>
    <w:rPr>
      <w:i/>
      <w:iCs/>
      <w:color w:val="404040" w:themeColor="text1" w:themeTint="BF"/>
    </w:rPr>
  </w:style>
  <w:style w:type="paragraph" w:styleId="a9">
    <w:name w:val="List Paragraph"/>
    <w:basedOn w:val="a"/>
    <w:uiPriority w:val="34"/>
    <w:qFormat/>
    <w:rsid w:val="00EA217E"/>
    <w:pPr>
      <w:ind w:left="720"/>
      <w:contextualSpacing/>
    </w:pPr>
  </w:style>
  <w:style w:type="character" w:styleId="aa">
    <w:name w:val="Intense Emphasis"/>
    <w:basedOn w:val="a0"/>
    <w:uiPriority w:val="21"/>
    <w:qFormat/>
    <w:rsid w:val="00EA217E"/>
    <w:rPr>
      <w:i/>
      <w:iCs/>
      <w:color w:val="2F5496" w:themeColor="accent1" w:themeShade="BF"/>
    </w:rPr>
  </w:style>
  <w:style w:type="paragraph" w:styleId="ab">
    <w:name w:val="Intense Quote"/>
    <w:basedOn w:val="a"/>
    <w:next w:val="a"/>
    <w:link w:val="ac"/>
    <w:uiPriority w:val="30"/>
    <w:qFormat/>
    <w:rsid w:val="00EA2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17E"/>
    <w:rPr>
      <w:i/>
      <w:iCs/>
      <w:color w:val="2F5496" w:themeColor="accent1" w:themeShade="BF"/>
    </w:rPr>
  </w:style>
  <w:style w:type="character" w:styleId="ad">
    <w:name w:val="Intense Reference"/>
    <w:basedOn w:val="a0"/>
    <w:uiPriority w:val="32"/>
    <w:qFormat/>
    <w:rsid w:val="00EA2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